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E318A" w14:textId="26AA5883" w:rsidR="005A4DEF" w:rsidRPr="00600538" w:rsidRDefault="00321568" w:rsidP="00916B41">
      <w:pPr>
        <w:spacing w:after="0" w:line="240" w:lineRule="auto"/>
        <w:jc w:val="center"/>
        <w:rPr>
          <w:rFonts w:ascii="Times New Roman" w:hAnsi="Times New Roman"/>
          <w:b/>
          <w:i/>
          <w:iCs/>
          <w:sz w:val="20"/>
          <w:szCs w:val="20"/>
          <w:lang w:val="pt-BR"/>
        </w:rPr>
      </w:pPr>
      <w:bookmarkStart w:id="0" w:name="_Hlk6296761"/>
      <w:bookmarkStart w:id="1" w:name="_Hlk6296038"/>
      <w:bookmarkStart w:id="2" w:name="_Hlk6296733"/>
      <w:bookmarkStart w:id="3" w:name="_Hlk6297299"/>
      <w:bookmarkStart w:id="4" w:name="_Hlk6295807"/>
      <w:r w:rsidRPr="00321568">
        <w:rPr>
          <w:rFonts w:ascii="Times New Roman" w:hAnsi="Times New Roman"/>
          <w:b/>
          <w:sz w:val="28"/>
          <w:szCs w:val="28"/>
          <w:lang w:val="pt-BR"/>
        </w:rPr>
        <w:t>T</w:t>
      </w:r>
      <w:bookmarkEnd w:id="0"/>
      <w:r w:rsidR="00600538">
        <w:rPr>
          <w:rFonts w:ascii="Times New Roman" w:hAnsi="Times New Roman"/>
          <w:b/>
          <w:sz w:val="28"/>
          <w:szCs w:val="28"/>
          <w:lang w:val="pt-BR"/>
        </w:rPr>
        <w:t xml:space="preserve">ítulo </w:t>
      </w:r>
      <w:r w:rsidR="00600538" w:rsidRPr="00600538">
        <w:rPr>
          <w:rFonts w:ascii="Times New Roman" w:hAnsi="Times New Roman"/>
          <w:b/>
          <w:i/>
          <w:iCs/>
          <w:sz w:val="20"/>
          <w:szCs w:val="20"/>
          <w:highlight w:val="yellow"/>
          <w:lang w:val="pt-BR"/>
        </w:rPr>
        <w:t>(Times New Roman, centralizado, negrito, tamanho 14, Somente a 1ª letra em maiúscula e, respeitando as representações dos elementos Ni, He...etc)</w:t>
      </w:r>
    </w:p>
    <w:bookmarkEnd w:id="1"/>
    <w:p w14:paraId="18CF7438" w14:textId="77777777" w:rsidR="00A8457A" w:rsidRPr="00321568" w:rsidRDefault="00A8457A" w:rsidP="00916B4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pt-BR"/>
        </w:rPr>
      </w:pPr>
    </w:p>
    <w:p w14:paraId="658E6FC1" w14:textId="4BF153AE" w:rsidR="00600538" w:rsidRPr="00600538" w:rsidRDefault="00321568" w:rsidP="00600538">
      <w:pPr>
        <w:spacing w:after="0" w:line="240" w:lineRule="auto"/>
        <w:jc w:val="center"/>
        <w:rPr>
          <w:rFonts w:ascii="Times New Roman" w:hAnsi="Times New Roman"/>
          <w:b/>
          <w:i/>
          <w:iCs/>
          <w:sz w:val="20"/>
          <w:szCs w:val="20"/>
          <w:lang w:val="pt-BR"/>
        </w:rPr>
      </w:pPr>
      <w:bookmarkStart w:id="5" w:name="_Hlk6296091"/>
      <w:bookmarkStart w:id="6" w:name="_Hlk6296791"/>
      <w:bookmarkStart w:id="7" w:name="_Hlk6296061"/>
      <w:r w:rsidRPr="00321568">
        <w:rPr>
          <w:rFonts w:ascii="Times New Roman" w:hAnsi="Times New Roman"/>
          <w:b/>
          <w:sz w:val="24"/>
          <w:szCs w:val="24"/>
          <w:lang w:val="pt-BR"/>
        </w:rPr>
        <w:t>Nome(s) do(s) autores</w:t>
      </w:r>
      <w:r w:rsidR="00836E7F" w:rsidRPr="00321568">
        <w:rPr>
          <w:rFonts w:ascii="Times New Roman" w:hAnsi="Times New Roman"/>
          <w:b/>
          <w:sz w:val="24"/>
          <w:szCs w:val="24"/>
          <w:lang w:val="pt-BR"/>
        </w:rPr>
        <w:t>(s)</w:t>
      </w:r>
      <w:r w:rsidR="005A4DEF" w:rsidRPr="00321568">
        <w:rPr>
          <w:rFonts w:ascii="Times New Roman" w:hAnsi="Times New Roman"/>
          <w:b/>
          <w:sz w:val="24"/>
          <w:szCs w:val="24"/>
          <w:vertAlign w:val="superscript"/>
          <w:lang w:val="pt-BR"/>
        </w:rPr>
        <w:t>1</w:t>
      </w:r>
      <w:r w:rsidR="00511887" w:rsidRPr="00321568">
        <w:rPr>
          <w:rFonts w:ascii="Times New Roman" w:hAnsi="Times New Roman"/>
          <w:b/>
          <w:sz w:val="24"/>
          <w:szCs w:val="24"/>
          <w:vertAlign w:val="superscript"/>
          <w:lang w:val="pt-BR"/>
        </w:rPr>
        <w:t>*</w:t>
      </w:r>
      <w:r w:rsidR="00600538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600538" w:rsidRPr="00600538">
        <w:rPr>
          <w:rFonts w:ascii="Times New Roman" w:hAnsi="Times New Roman"/>
          <w:b/>
          <w:i/>
          <w:iCs/>
          <w:sz w:val="20"/>
          <w:szCs w:val="20"/>
          <w:highlight w:val="yellow"/>
          <w:lang w:val="pt-BR"/>
        </w:rPr>
        <w:t>(Times New Roman, centralizado, negrito tamanho 12)</w:t>
      </w:r>
    </w:p>
    <w:p w14:paraId="69AA5033" w14:textId="2462361A" w:rsidR="005A4DEF" w:rsidRPr="00600538" w:rsidRDefault="005A4DEF" w:rsidP="00916B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pt-BR"/>
        </w:rPr>
      </w:pPr>
    </w:p>
    <w:p w14:paraId="61261104" w14:textId="5FA6A1B8" w:rsidR="004A5B20" w:rsidRPr="00600538" w:rsidRDefault="004A5B20" w:rsidP="005F430B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val="pt-BR"/>
        </w:rPr>
      </w:pPr>
      <w:r w:rsidRPr="00600538">
        <w:rPr>
          <w:rStyle w:val="hps"/>
          <w:rFonts w:ascii="Times New Roman" w:hAnsi="Times New Roman"/>
          <w:i/>
          <w:sz w:val="20"/>
          <w:szCs w:val="20"/>
          <w:lang w:val="pt-BR"/>
        </w:rPr>
        <w:t>1</w:t>
      </w:r>
      <w:r w:rsidR="00B00D0F" w:rsidRPr="00600538">
        <w:rPr>
          <w:rStyle w:val="hps"/>
          <w:rFonts w:ascii="Times New Roman" w:hAnsi="Times New Roman"/>
          <w:i/>
          <w:sz w:val="20"/>
          <w:szCs w:val="20"/>
          <w:lang w:val="pt-BR"/>
        </w:rPr>
        <w:t>-</w:t>
      </w:r>
      <w:r w:rsidRPr="00600538">
        <w:rPr>
          <w:rStyle w:val="hps"/>
          <w:rFonts w:ascii="Times New Roman" w:hAnsi="Times New Roman"/>
          <w:i/>
          <w:sz w:val="20"/>
          <w:szCs w:val="20"/>
          <w:lang w:val="pt-BR"/>
        </w:rPr>
        <w:t>Instituição</w:t>
      </w:r>
      <w:r w:rsidR="00600538" w:rsidRPr="00600538">
        <w:rPr>
          <w:rStyle w:val="hps"/>
          <w:rFonts w:ascii="Times New Roman" w:hAnsi="Times New Roman"/>
          <w:i/>
          <w:sz w:val="20"/>
          <w:szCs w:val="20"/>
          <w:lang w:val="pt-BR"/>
        </w:rPr>
        <w:t xml:space="preserve">: </w:t>
      </w:r>
      <w:r w:rsidR="00600538" w:rsidRPr="00600538">
        <w:rPr>
          <w:rStyle w:val="hps"/>
          <w:rFonts w:ascii="Times New Roman" w:hAnsi="Times New Roman"/>
          <w:i/>
          <w:sz w:val="20"/>
          <w:szCs w:val="20"/>
          <w:highlight w:val="yellow"/>
          <w:lang w:val="pt-BR"/>
        </w:rPr>
        <w:t>(Times New Roman, centralizado, tamanho 10)</w:t>
      </w:r>
      <w:r w:rsidR="00511887" w:rsidRPr="00600538">
        <w:rPr>
          <w:rFonts w:ascii="Times New Roman" w:hAnsi="Times New Roman"/>
          <w:i/>
          <w:sz w:val="20"/>
          <w:szCs w:val="20"/>
          <w:lang w:val="pt-BR"/>
        </w:rPr>
        <w:t xml:space="preserve"> </w:t>
      </w:r>
    </w:p>
    <w:p w14:paraId="0C67ADDC" w14:textId="39CE6ADF" w:rsidR="005A4DEF" w:rsidRPr="00600538" w:rsidRDefault="00511887" w:rsidP="005F430B">
      <w:pPr>
        <w:spacing w:after="0" w:line="240" w:lineRule="auto"/>
        <w:jc w:val="center"/>
        <w:rPr>
          <w:rStyle w:val="hps"/>
          <w:rFonts w:ascii="Times New Roman" w:hAnsi="Times New Roman"/>
          <w:i/>
          <w:sz w:val="20"/>
          <w:szCs w:val="20"/>
          <w:lang w:val="pt-BR"/>
        </w:rPr>
      </w:pPr>
      <w:r w:rsidRPr="00600538">
        <w:rPr>
          <w:rFonts w:ascii="Times New Roman" w:hAnsi="Times New Roman"/>
          <w:i/>
          <w:sz w:val="20"/>
          <w:szCs w:val="20"/>
          <w:lang w:val="pt-BR"/>
        </w:rPr>
        <w:t xml:space="preserve">* </w:t>
      </w:r>
      <w:r w:rsidR="00321568" w:rsidRPr="00600538">
        <w:rPr>
          <w:rFonts w:ascii="Times New Roman" w:hAnsi="Times New Roman"/>
          <w:i/>
          <w:sz w:val="20"/>
          <w:szCs w:val="20"/>
          <w:lang w:val="pt-BR"/>
        </w:rPr>
        <w:t>autor para correspondência</w:t>
      </w:r>
      <w:r w:rsidR="00836E7F" w:rsidRPr="00600538">
        <w:rPr>
          <w:rFonts w:ascii="Times New Roman" w:hAnsi="Times New Roman"/>
          <w:i/>
          <w:sz w:val="20"/>
          <w:szCs w:val="20"/>
          <w:lang w:val="pt-BR"/>
        </w:rPr>
        <w:t xml:space="preserve"> </w:t>
      </w:r>
      <w:r w:rsidR="00600538" w:rsidRPr="00600538">
        <w:rPr>
          <w:rStyle w:val="hps"/>
          <w:rFonts w:ascii="Times New Roman" w:hAnsi="Times New Roman"/>
          <w:i/>
          <w:sz w:val="20"/>
          <w:szCs w:val="20"/>
          <w:highlight w:val="yellow"/>
          <w:lang w:val="pt-BR"/>
        </w:rPr>
        <w:t>(Times New Roman, centralizado, tamanho 10)</w:t>
      </w:r>
      <w:r w:rsidR="005A4DEF" w:rsidRPr="00600538">
        <w:rPr>
          <w:rFonts w:ascii="Times New Roman" w:hAnsi="Times New Roman"/>
          <w:i/>
          <w:sz w:val="20"/>
          <w:szCs w:val="20"/>
          <w:u w:val="single"/>
          <w:lang w:val="pt-BR"/>
        </w:rPr>
        <w:br/>
      </w:r>
      <w:bookmarkStart w:id="8" w:name="_Hlk6296108"/>
    </w:p>
    <w:p w14:paraId="00857784" w14:textId="77777777" w:rsidR="003B3A5D" w:rsidRPr="00600538" w:rsidRDefault="003B3A5D" w:rsidP="005F430B">
      <w:pPr>
        <w:spacing w:after="0" w:line="240" w:lineRule="auto"/>
        <w:jc w:val="center"/>
        <w:rPr>
          <w:rStyle w:val="hps"/>
          <w:rFonts w:ascii="Times New Roman" w:hAnsi="Times New Roman"/>
          <w:i/>
          <w:sz w:val="24"/>
          <w:szCs w:val="24"/>
          <w:lang w:val="pt-BR"/>
        </w:rPr>
      </w:pPr>
      <w:bookmarkStart w:id="9" w:name="_Hlk6296243"/>
      <w:bookmarkEnd w:id="5"/>
    </w:p>
    <w:tbl>
      <w:tblPr>
        <w:tblW w:w="9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8"/>
        <w:gridCol w:w="504"/>
        <w:gridCol w:w="6264"/>
      </w:tblGrid>
      <w:tr w:rsidR="004750B2" w:rsidRPr="00A76873" w14:paraId="13637B96" w14:textId="77777777" w:rsidTr="00A76873">
        <w:trPr>
          <w:jc w:val="center"/>
        </w:trPr>
        <w:tc>
          <w:tcPr>
            <w:tcW w:w="3188" w:type="dxa"/>
            <w:tcBorders>
              <w:left w:val="nil"/>
              <w:bottom w:val="nil"/>
              <w:right w:val="nil"/>
            </w:tcBorders>
          </w:tcPr>
          <w:p w14:paraId="1B46A4F9" w14:textId="77777777" w:rsidR="004750B2" w:rsidRPr="00321568" w:rsidRDefault="004750B2" w:rsidP="00630E9B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504" w:type="dxa"/>
            <w:vMerge w:val="restart"/>
            <w:tcBorders>
              <w:left w:val="nil"/>
              <w:bottom w:val="single" w:sz="4" w:space="0" w:color="auto"/>
              <w:right w:val="nil"/>
            </w:tcBorders>
          </w:tcPr>
          <w:p w14:paraId="0033A9C5" w14:textId="77777777" w:rsidR="004750B2" w:rsidRPr="00321568" w:rsidRDefault="004750B2" w:rsidP="008266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6264" w:type="dxa"/>
            <w:vMerge w:val="restart"/>
            <w:tcBorders>
              <w:left w:val="nil"/>
              <w:bottom w:val="single" w:sz="4" w:space="0" w:color="auto"/>
              <w:right w:val="nil"/>
            </w:tcBorders>
          </w:tcPr>
          <w:p w14:paraId="5904AA37" w14:textId="77777777" w:rsidR="004750B2" w:rsidRPr="00655F74" w:rsidRDefault="00B77266" w:rsidP="008266A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655F74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RESUMO</w:t>
            </w:r>
          </w:p>
          <w:p w14:paraId="2302F8A8" w14:textId="77777777" w:rsidR="004750B2" w:rsidRPr="00655F74" w:rsidRDefault="00321568" w:rsidP="0032156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655F74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M</w:t>
            </w:r>
            <w:r w:rsidR="00E56535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á</w:t>
            </w:r>
            <w:r w:rsidRPr="00655F74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ximo de 250 palavras</w:t>
            </w:r>
          </w:p>
          <w:p w14:paraId="440A0818" w14:textId="77777777" w:rsidR="00471328" w:rsidRPr="00655F74" w:rsidRDefault="00471328" w:rsidP="0032156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</w:p>
          <w:p w14:paraId="4FE549FF" w14:textId="77777777" w:rsidR="000F3E22" w:rsidRPr="00655F74" w:rsidRDefault="000F3E22" w:rsidP="000F3E2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655F74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ABSTRACT</w:t>
            </w:r>
          </w:p>
          <w:p w14:paraId="2A54AE34" w14:textId="77777777" w:rsidR="00471328" w:rsidRPr="00655F74" w:rsidRDefault="00D80387" w:rsidP="000F3E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M</w:t>
            </w:r>
            <w:r w:rsidR="000F3E22" w:rsidRPr="00655F74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aximum of 250 words</w:t>
            </w:r>
          </w:p>
          <w:p w14:paraId="0DABD051" w14:textId="77777777" w:rsidR="00471328" w:rsidRPr="00655F74" w:rsidRDefault="00471328" w:rsidP="0032156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</w:p>
        </w:tc>
      </w:tr>
      <w:tr w:rsidR="004750B2" w:rsidRPr="00B15C88" w14:paraId="1085EF70" w14:textId="77777777" w:rsidTr="00A76873">
        <w:trPr>
          <w:jc w:val="center"/>
        </w:trPr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8D9E5" w14:textId="77777777" w:rsidR="004750B2" w:rsidRPr="00B15C88" w:rsidRDefault="00B2770C" w:rsidP="008266AA">
            <w:pPr>
              <w:pBdr>
                <w:top w:val="single" w:sz="4" w:space="1" w:color="auto"/>
              </w:pBd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r w:rsidRPr="00B15C88"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  <w:t>Palavras-c</w:t>
            </w:r>
            <w:r w:rsidR="00321568" w:rsidRPr="00B15C88"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  <w:t>have</w:t>
            </w:r>
            <w:r w:rsidR="004750B2" w:rsidRPr="00B15C88"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  <w:t xml:space="preserve">: </w:t>
            </w:r>
            <w:r w:rsidRPr="00B15C88"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  <w:t>3 a 5</w:t>
            </w:r>
          </w:p>
          <w:p w14:paraId="1F1C0D12" w14:textId="77777777" w:rsidR="004750B2" w:rsidRPr="00B15C88" w:rsidRDefault="004750B2" w:rsidP="008266AA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  <w:lang w:val="pt-BR"/>
              </w:rPr>
            </w:pPr>
            <w:r w:rsidRPr="00B15C88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</w:p>
          <w:p w14:paraId="122E2E14" w14:textId="77777777" w:rsidR="00471328" w:rsidRPr="00B15C88" w:rsidRDefault="00471328" w:rsidP="00B15C88">
            <w:pPr>
              <w:pBdr>
                <w:top w:val="single" w:sz="4" w:space="1" w:color="auto"/>
              </w:pBd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r w:rsidRPr="00B15C88"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  <w:t>Keywords: 3 to 5</w:t>
            </w:r>
          </w:p>
        </w:tc>
        <w:tc>
          <w:tcPr>
            <w:tcW w:w="50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AA7422" w14:textId="77777777" w:rsidR="004750B2" w:rsidRPr="00B15C88" w:rsidRDefault="004750B2" w:rsidP="008266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6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35FF09" w14:textId="77777777" w:rsidR="004750B2" w:rsidRPr="00B15C88" w:rsidRDefault="004750B2" w:rsidP="008266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7D3F5634" w14:textId="77777777" w:rsidR="004750B2" w:rsidRPr="004750B2" w:rsidRDefault="004750B2" w:rsidP="00916B4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bookmarkEnd w:id="8"/>
    <w:p w14:paraId="01DB03C7" w14:textId="77777777" w:rsidR="00D91D61" w:rsidRPr="00916B41" w:rsidRDefault="00D91D61" w:rsidP="00916B41">
      <w:pPr>
        <w:spacing w:after="0" w:line="240" w:lineRule="auto"/>
        <w:jc w:val="center"/>
        <w:rPr>
          <w:rFonts w:ascii="Times New Roman" w:hAnsi="Times New Roman"/>
          <w:bCs/>
          <w:i/>
          <w:color w:val="000000"/>
          <w:sz w:val="24"/>
          <w:szCs w:val="24"/>
        </w:rPr>
      </w:pPr>
    </w:p>
    <w:p w14:paraId="4A2C9893" w14:textId="77777777" w:rsidR="00F1760F" w:rsidRDefault="00F1760F" w:rsidP="00916B41">
      <w:pPr>
        <w:spacing w:after="0" w:line="240" w:lineRule="auto"/>
        <w:rPr>
          <w:rStyle w:val="hps"/>
          <w:rFonts w:ascii="Times New Roman" w:hAnsi="Times New Roman"/>
          <w:b/>
          <w:sz w:val="24"/>
          <w:szCs w:val="24"/>
        </w:rPr>
        <w:sectPr w:rsidR="00F1760F" w:rsidSect="004750B2">
          <w:headerReference w:type="even" r:id="rId7"/>
          <w:headerReference w:type="default" r:id="rId8"/>
          <w:footerReference w:type="even" r:id="rId9"/>
          <w:headerReference w:type="first" r:id="rId10"/>
          <w:footerReference w:type="first" r:id="rId11"/>
          <w:type w:val="continuous"/>
          <w:pgSz w:w="12240" w:h="15840" w:code="1"/>
          <w:pgMar w:top="864" w:right="864" w:bottom="864" w:left="1440" w:header="720" w:footer="720" w:gutter="0"/>
          <w:cols w:space="720"/>
          <w:titlePg/>
          <w:docGrid w:linePitch="360"/>
        </w:sectPr>
      </w:pPr>
    </w:p>
    <w:p w14:paraId="2BE60A7C" w14:textId="77777777" w:rsidR="002C5696" w:rsidRPr="00B15C88" w:rsidRDefault="002C5696" w:rsidP="00916B41">
      <w:pPr>
        <w:spacing w:after="0" w:line="240" w:lineRule="auto"/>
        <w:rPr>
          <w:rStyle w:val="hps"/>
          <w:rFonts w:ascii="Times New Roman" w:hAnsi="Times New Roman"/>
          <w:b/>
          <w:sz w:val="20"/>
          <w:szCs w:val="20"/>
          <w:lang w:val="pt-BR"/>
        </w:rPr>
      </w:pPr>
      <w:bookmarkStart w:id="10" w:name="_Hlk6296127"/>
      <w:bookmarkEnd w:id="2"/>
      <w:r w:rsidRPr="00B15C88">
        <w:rPr>
          <w:rStyle w:val="hps"/>
          <w:rFonts w:ascii="Times New Roman" w:hAnsi="Times New Roman"/>
          <w:b/>
          <w:sz w:val="20"/>
          <w:szCs w:val="20"/>
          <w:lang w:val="pt-BR"/>
        </w:rPr>
        <w:t>Introdu</w:t>
      </w:r>
      <w:r w:rsidR="00321568" w:rsidRPr="00B15C88">
        <w:rPr>
          <w:rStyle w:val="hps"/>
          <w:rFonts w:ascii="Times New Roman" w:hAnsi="Times New Roman"/>
          <w:b/>
          <w:sz w:val="20"/>
          <w:szCs w:val="20"/>
          <w:lang w:val="pt-BR"/>
        </w:rPr>
        <w:t>ção</w:t>
      </w:r>
    </w:p>
    <w:p w14:paraId="332D01AD" w14:textId="77777777" w:rsidR="00B06070" w:rsidRPr="00D24BAE" w:rsidRDefault="003E7E92" w:rsidP="00916B41">
      <w:pPr>
        <w:spacing w:after="0" w:line="240" w:lineRule="auto"/>
        <w:jc w:val="both"/>
        <w:rPr>
          <w:rStyle w:val="hps"/>
          <w:rFonts w:ascii="Times New Roman" w:hAnsi="Times New Roman"/>
          <w:bCs/>
          <w:sz w:val="20"/>
          <w:szCs w:val="20"/>
          <w:lang w:val="pt-BR"/>
        </w:rPr>
      </w:pPr>
      <w:r w:rsidRPr="00D24BAE">
        <w:rPr>
          <w:rStyle w:val="hps"/>
          <w:rFonts w:ascii="Times New Roman" w:hAnsi="Times New Roman"/>
          <w:bCs/>
          <w:sz w:val="20"/>
          <w:szCs w:val="20"/>
          <w:highlight w:val="yellow"/>
          <w:lang w:val="pt-BR"/>
        </w:rPr>
        <w:t>Times New Roman, tamanho 10</w:t>
      </w:r>
    </w:p>
    <w:p w14:paraId="60A62063" w14:textId="77777777" w:rsidR="003E7E92" w:rsidRPr="00B15C88" w:rsidRDefault="003E7E92" w:rsidP="00916B41">
      <w:pPr>
        <w:spacing w:after="0" w:line="240" w:lineRule="auto"/>
        <w:jc w:val="both"/>
        <w:rPr>
          <w:rStyle w:val="hps"/>
          <w:rFonts w:ascii="Times New Roman" w:hAnsi="Times New Roman"/>
          <w:bCs/>
          <w:sz w:val="20"/>
          <w:szCs w:val="20"/>
          <w:lang w:val="pt-BR"/>
        </w:rPr>
      </w:pPr>
    </w:p>
    <w:p w14:paraId="60356E4C" w14:textId="77777777" w:rsidR="00BC5F4A" w:rsidRPr="00B15C88" w:rsidRDefault="00BC5F4A" w:rsidP="00916B41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lang w:val="pt-BR"/>
        </w:rPr>
      </w:pPr>
      <w:r w:rsidRPr="00B15C88">
        <w:rPr>
          <w:rFonts w:ascii="Times New Roman" w:hAnsi="Times New Roman" w:cs="Times New Roman"/>
          <w:b/>
          <w:bCs/>
          <w:lang w:val="pt-BR"/>
        </w:rPr>
        <w:t>Materia</w:t>
      </w:r>
      <w:r w:rsidR="00321568" w:rsidRPr="00B15C88">
        <w:rPr>
          <w:rFonts w:ascii="Times New Roman" w:hAnsi="Times New Roman" w:cs="Times New Roman"/>
          <w:b/>
          <w:bCs/>
          <w:lang w:val="pt-BR"/>
        </w:rPr>
        <w:t>i</w:t>
      </w:r>
      <w:r w:rsidRPr="00B15C88">
        <w:rPr>
          <w:rFonts w:ascii="Times New Roman" w:hAnsi="Times New Roman" w:cs="Times New Roman"/>
          <w:b/>
          <w:bCs/>
          <w:lang w:val="pt-BR"/>
        </w:rPr>
        <w:t xml:space="preserve">s </w:t>
      </w:r>
      <w:r w:rsidR="00321568" w:rsidRPr="00B15C88">
        <w:rPr>
          <w:rFonts w:ascii="Times New Roman" w:hAnsi="Times New Roman" w:cs="Times New Roman"/>
          <w:b/>
          <w:bCs/>
          <w:lang w:val="pt-BR"/>
        </w:rPr>
        <w:t>e</w:t>
      </w:r>
      <w:r w:rsidRPr="00B15C88">
        <w:rPr>
          <w:rFonts w:ascii="Times New Roman" w:hAnsi="Times New Roman" w:cs="Times New Roman"/>
          <w:b/>
          <w:bCs/>
          <w:lang w:val="pt-BR"/>
        </w:rPr>
        <w:t xml:space="preserve"> m</w:t>
      </w:r>
      <w:r w:rsidR="00655F74" w:rsidRPr="00B15C88">
        <w:rPr>
          <w:rFonts w:ascii="Times New Roman" w:hAnsi="Times New Roman" w:cs="Times New Roman"/>
          <w:b/>
          <w:bCs/>
          <w:lang w:val="pt-BR"/>
        </w:rPr>
        <w:t>é</w:t>
      </w:r>
      <w:r w:rsidRPr="00B15C88">
        <w:rPr>
          <w:rFonts w:ascii="Times New Roman" w:hAnsi="Times New Roman" w:cs="Times New Roman"/>
          <w:b/>
          <w:bCs/>
          <w:lang w:val="pt-BR"/>
        </w:rPr>
        <w:t>t</w:t>
      </w:r>
      <w:r w:rsidR="00321568" w:rsidRPr="00B15C88">
        <w:rPr>
          <w:rFonts w:ascii="Times New Roman" w:hAnsi="Times New Roman" w:cs="Times New Roman"/>
          <w:b/>
          <w:bCs/>
          <w:lang w:val="pt-BR"/>
        </w:rPr>
        <w:t>odos</w:t>
      </w:r>
    </w:p>
    <w:p w14:paraId="7CD54EDE" w14:textId="77777777" w:rsidR="003E7E92" w:rsidRPr="00B15C88" w:rsidRDefault="003E7E92" w:rsidP="003E7E92">
      <w:pPr>
        <w:spacing w:after="0" w:line="240" w:lineRule="auto"/>
        <w:jc w:val="both"/>
        <w:rPr>
          <w:rStyle w:val="hps"/>
          <w:rFonts w:ascii="Times New Roman" w:hAnsi="Times New Roman"/>
          <w:bCs/>
          <w:sz w:val="20"/>
          <w:szCs w:val="20"/>
          <w:lang w:val="pt-BR"/>
        </w:rPr>
      </w:pPr>
      <w:r w:rsidRPr="00D24BAE">
        <w:rPr>
          <w:rStyle w:val="hps"/>
          <w:rFonts w:ascii="Times New Roman" w:hAnsi="Times New Roman"/>
          <w:bCs/>
          <w:sz w:val="20"/>
          <w:szCs w:val="20"/>
          <w:highlight w:val="yellow"/>
          <w:lang w:val="pt-BR"/>
        </w:rPr>
        <w:t>Times New Roman, tamanho 10</w:t>
      </w:r>
    </w:p>
    <w:p w14:paraId="1E3FA51E" w14:textId="77777777" w:rsidR="00CA122F" w:rsidRPr="00B15C88" w:rsidRDefault="00CA122F" w:rsidP="005E0B2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pt-BR"/>
        </w:rPr>
      </w:pPr>
    </w:p>
    <w:p w14:paraId="0AAE3D27" w14:textId="77777777" w:rsidR="005E0B23" w:rsidRPr="00B15C88" w:rsidRDefault="005E0B23" w:rsidP="005E0B2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pt-BR"/>
        </w:rPr>
      </w:pPr>
      <w:r w:rsidRPr="00B15C88">
        <w:rPr>
          <w:rFonts w:ascii="Times New Roman" w:hAnsi="Times New Roman"/>
          <w:b/>
          <w:sz w:val="20"/>
          <w:szCs w:val="20"/>
          <w:lang w:val="pt-BR"/>
        </w:rPr>
        <w:t>Result</w:t>
      </w:r>
      <w:r w:rsidR="00321568" w:rsidRPr="00B15C88">
        <w:rPr>
          <w:rFonts w:ascii="Times New Roman" w:hAnsi="Times New Roman"/>
          <w:b/>
          <w:sz w:val="20"/>
          <w:szCs w:val="20"/>
          <w:lang w:val="pt-BR"/>
        </w:rPr>
        <w:t>ado</w:t>
      </w:r>
      <w:r w:rsidRPr="00B15C88">
        <w:rPr>
          <w:rFonts w:ascii="Times New Roman" w:hAnsi="Times New Roman"/>
          <w:b/>
          <w:sz w:val="20"/>
          <w:szCs w:val="20"/>
          <w:lang w:val="pt-BR"/>
        </w:rPr>
        <w:t xml:space="preserve">s </w:t>
      </w:r>
      <w:r w:rsidR="00321568" w:rsidRPr="00B15C88">
        <w:rPr>
          <w:rFonts w:ascii="Times New Roman" w:hAnsi="Times New Roman"/>
          <w:b/>
          <w:sz w:val="20"/>
          <w:szCs w:val="20"/>
          <w:lang w:val="pt-BR"/>
        </w:rPr>
        <w:t>e</w:t>
      </w:r>
      <w:r w:rsidRPr="00B15C88">
        <w:rPr>
          <w:rFonts w:ascii="Times New Roman" w:hAnsi="Times New Roman"/>
          <w:b/>
          <w:sz w:val="20"/>
          <w:szCs w:val="20"/>
          <w:lang w:val="pt-BR"/>
        </w:rPr>
        <w:t xml:space="preserve"> discuss</w:t>
      </w:r>
      <w:r w:rsidR="00321568" w:rsidRPr="00B15C88">
        <w:rPr>
          <w:rFonts w:ascii="Times New Roman" w:hAnsi="Times New Roman"/>
          <w:b/>
          <w:sz w:val="20"/>
          <w:szCs w:val="20"/>
          <w:lang w:val="pt-BR"/>
        </w:rPr>
        <w:t>ão</w:t>
      </w:r>
    </w:p>
    <w:p w14:paraId="596CBF0F" w14:textId="77777777" w:rsidR="003E7E92" w:rsidRPr="00D24BAE" w:rsidRDefault="003E7E92" w:rsidP="003E7E92">
      <w:pPr>
        <w:spacing w:after="0" w:line="240" w:lineRule="auto"/>
        <w:jc w:val="both"/>
        <w:rPr>
          <w:rStyle w:val="hps"/>
          <w:rFonts w:ascii="Times New Roman" w:hAnsi="Times New Roman"/>
          <w:bCs/>
          <w:sz w:val="20"/>
          <w:szCs w:val="20"/>
          <w:highlight w:val="yellow"/>
          <w:lang w:val="pt-BR"/>
        </w:rPr>
      </w:pPr>
      <w:r w:rsidRPr="00D24BAE">
        <w:rPr>
          <w:rStyle w:val="hps"/>
          <w:rFonts w:ascii="Times New Roman" w:hAnsi="Times New Roman"/>
          <w:bCs/>
          <w:sz w:val="20"/>
          <w:szCs w:val="20"/>
          <w:highlight w:val="yellow"/>
          <w:lang w:val="pt-BR"/>
        </w:rPr>
        <w:t>Times New Roman, tamanho 10</w:t>
      </w:r>
    </w:p>
    <w:p w14:paraId="3BEA7DA3" w14:textId="77777777" w:rsidR="005E0B23" w:rsidRPr="00B15C88" w:rsidRDefault="005E0B23" w:rsidP="005E0B2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pt-BR"/>
        </w:rPr>
      </w:pPr>
    </w:p>
    <w:p w14:paraId="2DE2B23A" w14:textId="77777777" w:rsidR="00B77266" w:rsidRPr="00B15C88" w:rsidRDefault="00321568" w:rsidP="00916B41">
      <w:pPr>
        <w:spacing w:after="0" w:line="240" w:lineRule="auto"/>
        <w:rPr>
          <w:rFonts w:ascii="Times New Roman" w:hAnsi="Times New Roman"/>
          <w:b/>
          <w:sz w:val="20"/>
          <w:szCs w:val="20"/>
          <w:lang w:val="pt-BR"/>
        </w:rPr>
      </w:pPr>
      <w:r w:rsidRPr="00B15C88">
        <w:rPr>
          <w:rFonts w:ascii="Times New Roman" w:hAnsi="Times New Roman"/>
          <w:b/>
          <w:sz w:val="20"/>
          <w:szCs w:val="20"/>
          <w:lang w:val="pt-BR"/>
        </w:rPr>
        <w:t>Conclusão</w:t>
      </w:r>
      <w:r w:rsidR="00B77266" w:rsidRPr="00B15C88">
        <w:rPr>
          <w:rFonts w:ascii="Times New Roman" w:hAnsi="Times New Roman"/>
          <w:b/>
          <w:sz w:val="20"/>
          <w:szCs w:val="20"/>
          <w:lang w:val="pt-BR"/>
        </w:rPr>
        <w:t xml:space="preserve"> </w:t>
      </w:r>
    </w:p>
    <w:p w14:paraId="6CDC3701" w14:textId="77777777" w:rsidR="003E7E92" w:rsidRPr="00D24BAE" w:rsidRDefault="003E7E92" w:rsidP="003E7E92">
      <w:pPr>
        <w:spacing w:after="0" w:line="240" w:lineRule="auto"/>
        <w:jc w:val="both"/>
        <w:rPr>
          <w:rStyle w:val="hps"/>
          <w:rFonts w:ascii="Times New Roman" w:hAnsi="Times New Roman"/>
          <w:bCs/>
          <w:sz w:val="20"/>
          <w:szCs w:val="20"/>
          <w:highlight w:val="yellow"/>
          <w:lang w:val="pt-BR"/>
        </w:rPr>
      </w:pPr>
      <w:r w:rsidRPr="00D24BAE">
        <w:rPr>
          <w:rStyle w:val="hps"/>
          <w:rFonts w:ascii="Times New Roman" w:hAnsi="Times New Roman"/>
          <w:bCs/>
          <w:sz w:val="20"/>
          <w:szCs w:val="20"/>
          <w:highlight w:val="yellow"/>
          <w:lang w:val="pt-BR"/>
        </w:rPr>
        <w:t>Times New Roman, tamanho 10</w:t>
      </w:r>
    </w:p>
    <w:p w14:paraId="57371CB2" w14:textId="77777777" w:rsidR="00B77266" w:rsidRPr="00B15C88" w:rsidRDefault="00B77266" w:rsidP="00916B41">
      <w:pPr>
        <w:spacing w:after="0" w:line="240" w:lineRule="auto"/>
        <w:rPr>
          <w:rFonts w:ascii="Times New Roman" w:hAnsi="Times New Roman"/>
          <w:b/>
          <w:sz w:val="20"/>
          <w:szCs w:val="20"/>
          <w:lang w:val="pt-BR"/>
        </w:rPr>
      </w:pPr>
    </w:p>
    <w:p w14:paraId="7854B1E7" w14:textId="77777777" w:rsidR="002C5696" w:rsidRPr="00B15C88" w:rsidRDefault="00B77266" w:rsidP="00916B41">
      <w:pPr>
        <w:spacing w:after="0" w:line="240" w:lineRule="auto"/>
        <w:rPr>
          <w:rFonts w:ascii="Times New Roman" w:hAnsi="Times New Roman"/>
          <w:b/>
          <w:sz w:val="20"/>
          <w:szCs w:val="20"/>
          <w:lang w:val="pt-BR"/>
        </w:rPr>
      </w:pPr>
      <w:r w:rsidRPr="00B15C88">
        <w:rPr>
          <w:rFonts w:ascii="Times New Roman" w:hAnsi="Times New Roman"/>
          <w:b/>
          <w:sz w:val="20"/>
          <w:szCs w:val="20"/>
          <w:lang w:val="pt-BR"/>
        </w:rPr>
        <w:t>Agradecimentos</w:t>
      </w:r>
    </w:p>
    <w:p w14:paraId="6439D191" w14:textId="77777777" w:rsidR="003E7E92" w:rsidRPr="00D24BAE" w:rsidRDefault="003E7E92" w:rsidP="003E7E92">
      <w:pPr>
        <w:spacing w:after="0" w:line="240" w:lineRule="auto"/>
        <w:jc w:val="both"/>
        <w:rPr>
          <w:rStyle w:val="hps"/>
          <w:rFonts w:ascii="Times New Roman" w:hAnsi="Times New Roman"/>
          <w:bCs/>
          <w:sz w:val="20"/>
          <w:szCs w:val="20"/>
          <w:highlight w:val="yellow"/>
          <w:lang w:val="pt-BR"/>
        </w:rPr>
      </w:pPr>
      <w:r w:rsidRPr="00D24BAE">
        <w:rPr>
          <w:rStyle w:val="hps"/>
          <w:rFonts w:ascii="Times New Roman" w:hAnsi="Times New Roman"/>
          <w:bCs/>
          <w:sz w:val="20"/>
          <w:szCs w:val="20"/>
          <w:highlight w:val="yellow"/>
          <w:lang w:val="pt-BR"/>
        </w:rPr>
        <w:t>Times New Roman, tamanho 10</w:t>
      </w:r>
    </w:p>
    <w:p w14:paraId="1929A230" w14:textId="77777777" w:rsidR="00F65353" w:rsidRPr="00B15C88" w:rsidRDefault="00F65353" w:rsidP="00916B4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pt-BR"/>
        </w:rPr>
      </w:pPr>
    </w:p>
    <w:p w14:paraId="6D3FBE3D" w14:textId="77777777" w:rsidR="00321568" w:rsidRPr="00B15C88" w:rsidRDefault="00B2770C" w:rsidP="00916B41">
      <w:pPr>
        <w:spacing w:after="0" w:line="240" w:lineRule="auto"/>
        <w:outlineLvl w:val="0"/>
        <w:rPr>
          <w:rFonts w:ascii="Times New Roman" w:hAnsi="Times New Roman"/>
          <w:b/>
          <w:sz w:val="20"/>
          <w:szCs w:val="20"/>
          <w:lang w:val="pt-BR"/>
        </w:rPr>
      </w:pPr>
      <w:r w:rsidRPr="00B15C88">
        <w:rPr>
          <w:rFonts w:ascii="Times New Roman" w:hAnsi="Times New Roman"/>
          <w:b/>
          <w:sz w:val="20"/>
          <w:szCs w:val="20"/>
          <w:lang w:val="pt-BR"/>
        </w:rPr>
        <w:t>Referê</w:t>
      </w:r>
      <w:r w:rsidR="002C5696" w:rsidRPr="00B15C88">
        <w:rPr>
          <w:rFonts w:ascii="Times New Roman" w:hAnsi="Times New Roman"/>
          <w:b/>
          <w:sz w:val="20"/>
          <w:szCs w:val="20"/>
          <w:lang w:val="pt-BR"/>
        </w:rPr>
        <w:t>nc</w:t>
      </w:r>
      <w:r w:rsidR="00321568" w:rsidRPr="00B15C88">
        <w:rPr>
          <w:rFonts w:ascii="Times New Roman" w:hAnsi="Times New Roman"/>
          <w:b/>
          <w:sz w:val="20"/>
          <w:szCs w:val="20"/>
          <w:lang w:val="pt-BR"/>
        </w:rPr>
        <w:t>ia</w:t>
      </w:r>
      <w:r w:rsidR="002C5696" w:rsidRPr="00B15C88">
        <w:rPr>
          <w:rFonts w:ascii="Times New Roman" w:hAnsi="Times New Roman"/>
          <w:b/>
          <w:sz w:val="20"/>
          <w:szCs w:val="20"/>
          <w:lang w:val="pt-BR"/>
        </w:rPr>
        <w:t>s</w:t>
      </w:r>
    </w:p>
    <w:p w14:paraId="417209D8" w14:textId="77777777" w:rsidR="003E7E92" w:rsidRPr="00D24BAE" w:rsidRDefault="003E7E92" w:rsidP="003E7E92">
      <w:pPr>
        <w:spacing w:after="0" w:line="240" w:lineRule="auto"/>
        <w:jc w:val="both"/>
        <w:rPr>
          <w:rStyle w:val="hps"/>
          <w:rFonts w:ascii="Times New Roman" w:hAnsi="Times New Roman"/>
          <w:bCs/>
          <w:sz w:val="20"/>
          <w:szCs w:val="20"/>
          <w:highlight w:val="yellow"/>
          <w:lang w:val="pt-BR"/>
        </w:rPr>
      </w:pPr>
      <w:r w:rsidRPr="00D24BAE">
        <w:rPr>
          <w:rStyle w:val="hps"/>
          <w:rFonts w:ascii="Times New Roman" w:hAnsi="Times New Roman"/>
          <w:bCs/>
          <w:sz w:val="20"/>
          <w:szCs w:val="20"/>
          <w:highlight w:val="yellow"/>
          <w:lang w:val="pt-BR"/>
        </w:rPr>
        <w:t>Times New Roman, tamanho 10</w:t>
      </w:r>
    </w:p>
    <w:p w14:paraId="4EF07BA9" w14:textId="77777777" w:rsidR="002C5696" w:rsidRPr="00B15C88" w:rsidRDefault="002C5696" w:rsidP="00916B41">
      <w:pPr>
        <w:spacing w:after="0" w:line="240" w:lineRule="auto"/>
        <w:outlineLvl w:val="0"/>
        <w:rPr>
          <w:rFonts w:ascii="Times New Roman" w:hAnsi="Times New Roman"/>
          <w:b/>
          <w:sz w:val="20"/>
          <w:szCs w:val="20"/>
          <w:lang w:val="pt-BR"/>
        </w:rPr>
      </w:pPr>
    </w:p>
    <w:p w14:paraId="7AC4D437" w14:textId="527BA723" w:rsidR="00FA42AA" w:rsidRPr="00B15C88" w:rsidRDefault="00FA42AA" w:rsidP="00FA42AA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  <w:lang w:val="pt-BR"/>
        </w:rPr>
      </w:pPr>
      <w:r w:rsidRPr="00B15C88">
        <w:rPr>
          <w:rFonts w:ascii="Times New Roman" w:hAnsi="Times New Roman"/>
          <w:b/>
          <w:sz w:val="20"/>
          <w:szCs w:val="20"/>
          <w:lang w:val="pt-BR"/>
        </w:rPr>
        <w:t>Texto</w:t>
      </w:r>
      <w:r w:rsidRPr="00B15C88">
        <w:rPr>
          <w:rFonts w:ascii="Times New Roman" w:hAnsi="Times New Roman"/>
          <w:sz w:val="20"/>
          <w:szCs w:val="20"/>
          <w:lang w:val="pt-BR"/>
        </w:rPr>
        <w:t xml:space="preserve">: </w:t>
      </w:r>
      <w:r w:rsidRPr="00D24BAE">
        <w:rPr>
          <w:rFonts w:ascii="Times New Roman" w:hAnsi="Times New Roman"/>
          <w:sz w:val="20"/>
          <w:szCs w:val="20"/>
          <w:highlight w:val="yellow"/>
          <w:lang w:val="pt-BR"/>
        </w:rPr>
        <w:t>Indicar referências por número(s) entre colchetes, em linha com o texto. Os autores podem ser referidos, mas deve ser sempre dado o número(s) da referência.</w:t>
      </w:r>
      <w:r w:rsidR="00630E9B" w:rsidRPr="00D24BAE">
        <w:rPr>
          <w:rFonts w:ascii="Times New Roman" w:hAnsi="Times New Roman"/>
          <w:sz w:val="20"/>
          <w:szCs w:val="20"/>
          <w:highlight w:val="yellow"/>
          <w:lang w:val="pt-BR"/>
        </w:rPr>
        <w:t xml:space="preserve"> </w:t>
      </w:r>
      <w:r w:rsidR="00A76873">
        <w:rPr>
          <w:rFonts w:ascii="Times New Roman" w:hAnsi="Times New Roman"/>
          <w:sz w:val="20"/>
          <w:szCs w:val="20"/>
          <w:highlight w:val="yellow"/>
          <w:lang w:val="pt-BR"/>
        </w:rPr>
        <w:t>O</w:t>
      </w:r>
      <w:r w:rsidR="00630E9B" w:rsidRPr="00D24BAE">
        <w:rPr>
          <w:rFonts w:ascii="Times New Roman" w:hAnsi="Times New Roman"/>
          <w:sz w:val="20"/>
          <w:szCs w:val="20"/>
          <w:highlight w:val="yellow"/>
          <w:lang w:val="pt-BR"/>
        </w:rPr>
        <w:t xml:space="preserve"> resumo expandido </w:t>
      </w:r>
      <w:r w:rsidR="00A76873">
        <w:rPr>
          <w:rFonts w:ascii="Times New Roman" w:hAnsi="Times New Roman"/>
          <w:sz w:val="20"/>
          <w:szCs w:val="20"/>
          <w:highlight w:val="yellow"/>
          <w:lang w:val="pt-BR"/>
        </w:rPr>
        <w:t xml:space="preserve">deverá ter no máximo </w:t>
      </w:r>
      <w:r w:rsidR="00630E9B" w:rsidRPr="00D24BAE">
        <w:rPr>
          <w:rFonts w:ascii="Times New Roman" w:hAnsi="Times New Roman"/>
          <w:sz w:val="20"/>
          <w:szCs w:val="20"/>
          <w:highlight w:val="yellow"/>
          <w:lang w:val="pt-BR"/>
        </w:rPr>
        <w:t xml:space="preserve">4 </w:t>
      </w:r>
      <w:r w:rsidR="008123E0" w:rsidRPr="00D24BAE">
        <w:rPr>
          <w:rFonts w:ascii="Times New Roman" w:hAnsi="Times New Roman"/>
          <w:sz w:val="20"/>
          <w:szCs w:val="20"/>
          <w:highlight w:val="yellow"/>
          <w:lang w:val="pt-BR"/>
        </w:rPr>
        <w:t>páginas</w:t>
      </w:r>
      <w:r w:rsidR="00A76873">
        <w:rPr>
          <w:rFonts w:ascii="Times New Roman" w:hAnsi="Times New Roman"/>
          <w:sz w:val="20"/>
          <w:szCs w:val="20"/>
          <w:highlight w:val="yellow"/>
          <w:lang w:val="pt-BR"/>
        </w:rPr>
        <w:t>. O idioma utilizado poderá ser o português ou o inglês</w:t>
      </w:r>
      <w:r w:rsidR="00630E9B" w:rsidRPr="00D24BAE">
        <w:rPr>
          <w:rFonts w:ascii="Times New Roman" w:hAnsi="Times New Roman"/>
          <w:sz w:val="20"/>
          <w:szCs w:val="20"/>
          <w:highlight w:val="yellow"/>
          <w:lang w:val="pt-BR"/>
        </w:rPr>
        <w:t>.</w:t>
      </w:r>
      <w:r w:rsidRPr="00B15C88">
        <w:rPr>
          <w:rFonts w:ascii="Times New Roman" w:hAnsi="Times New Roman"/>
          <w:sz w:val="20"/>
          <w:szCs w:val="20"/>
          <w:lang w:val="pt-BR"/>
        </w:rPr>
        <w:t xml:space="preserve"> </w:t>
      </w:r>
    </w:p>
    <w:p w14:paraId="6C0E294E" w14:textId="77777777" w:rsidR="00FA42AA" w:rsidRPr="00B15C88" w:rsidRDefault="00FA42AA" w:rsidP="00FA42AA">
      <w:pPr>
        <w:spacing w:after="0" w:line="240" w:lineRule="auto"/>
        <w:outlineLvl w:val="0"/>
        <w:rPr>
          <w:rFonts w:ascii="Times New Roman" w:hAnsi="Times New Roman"/>
          <w:b/>
          <w:sz w:val="20"/>
          <w:szCs w:val="20"/>
          <w:lang w:val="pt-BR"/>
        </w:rPr>
      </w:pPr>
    </w:p>
    <w:p w14:paraId="765381C1" w14:textId="77777777" w:rsidR="00FA42AA" w:rsidRPr="00B15C88" w:rsidRDefault="00D37FA4" w:rsidP="00FA42AA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  <w:lang w:val="pt-BR"/>
        </w:rPr>
      </w:pPr>
      <w:r w:rsidRPr="00D24BAE">
        <w:rPr>
          <w:rFonts w:ascii="Times New Roman" w:hAnsi="Times New Roman"/>
          <w:b/>
          <w:sz w:val="20"/>
          <w:szCs w:val="20"/>
          <w:highlight w:val="yellow"/>
          <w:lang w:val="pt-BR"/>
        </w:rPr>
        <w:t>Examplo</w:t>
      </w:r>
      <w:r w:rsidR="00FA42AA" w:rsidRPr="00D24BAE">
        <w:rPr>
          <w:rFonts w:ascii="Times New Roman" w:hAnsi="Times New Roman"/>
          <w:b/>
          <w:sz w:val="20"/>
          <w:szCs w:val="20"/>
          <w:highlight w:val="yellow"/>
          <w:lang w:val="pt-BR"/>
        </w:rPr>
        <w:t xml:space="preserve">: </w:t>
      </w:r>
      <w:r w:rsidRPr="00D24BAE">
        <w:rPr>
          <w:rFonts w:ascii="Times New Roman" w:hAnsi="Times New Roman"/>
          <w:sz w:val="20"/>
          <w:szCs w:val="20"/>
          <w:highlight w:val="yellow"/>
          <w:lang w:val="pt-BR"/>
        </w:rPr>
        <w:t>'..... as demonstrated [1,3</w:t>
      </w:r>
      <w:r w:rsidR="00FA42AA" w:rsidRPr="00D24BAE">
        <w:rPr>
          <w:rFonts w:ascii="Times New Roman" w:hAnsi="Times New Roman"/>
          <w:sz w:val="20"/>
          <w:szCs w:val="20"/>
          <w:highlight w:val="yellow"/>
          <w:lang w:val="pt-BR"/>
        </w:rPr>
        <w:t>].</w:t>
      </w:r>
      <w:r w:rsidR="00FA42AA" w:rsidRPr="00B15C88">
        <w:rPr>
          <w:rFonts w:ascii="Times New Roman" w:hAnsi="Times New Roman"/>
          <w:sz w:val="20"/>
          <w:szCs w:val="20"/>
          <w:lang w:val="pt-BR"/>
        </w:rPr>
        <w:t xml:space="preserve"> </w:t>
      </w:r>
    </w:p>
    <w:p w14:paraId="7CA5C305" w14:textId="77777777" w:rsidR="00FA42AA" w:rsidRPr="00B15C88" w:rsidRDefault="00FA42AA" w:rsidP="00FA42AA">
      <w:pPr>
        <w:spacing w:after="0" w:line="240" w:lineRule="auto"/>
        <w:outlineLvl w:val="0"/>
        <w:rPr>
          <w:rFonts w:ascii="Times New Roman" w:hAnsi="Times New Roman"/>
          <w:b/>
          <w:sz w:val="20"/>
          <w:szCs w:val="20"/>
          <w:lang w:val="pt-BR"/>
        </w:rPr>
      </w:pPr>
    </w:p>
    <w:p w14:paraId="7E378508" w14:textId="77777777" w:rsidR="00FA42AA" w:rsidRPr="00B15C88" w:rsidRDefault="00FA42AA" w:rsidP="00FA42AA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  <w:lang w:val="pt-BR"/>
        </w:rPr>
      </w:pPr>
      <w:r w:rsidRPr="00B15C88">
        <w:rPr>
          <w:rFonts w:ascii="Times New Roman" w:hAnsi="Times New Roman"/>
          <w:b/>
          <w:sz w:val="20"/>
          <w:szCs w:val="20"/>
          <w:lang w:val="pt-BR"/>
        </w:rPr>
        <w:t>Lista</w:t>
      </w:r>
      <w:r w:rsidRPr="00B15C88">
        <w:rPr>
          <w:rFonts w:ascii="Times New Roman" w:hAnsi="Times New Roman"/>
          <w:sz w:val="20"/>
          <w:szCs w:val="20"/>
          <w:lang w:val="pt-BR"/>
        </w:rPr>
        <w:t xml:space="preserve">: </w:t>
      </w:r>
      <w:r w:rsidRPr="00D24BAE">
        <w:rPr>
          <w:rFonts w:ascii="Times New Roman" w:hAnsi="Times New Roman"/>
          <w:sz w:val="20"/>
          <w:szCs w:val="20"/>
          <w:highlight w:val="yellow"/>
          <w:lang w:val="pt-BR"/>
        </w:rPr>
        <w:t>Numerar as referências (números entre colchetes) na lista na ordem em que aparecem no texto.</w:t>
      </w:r>
    </w:p>
    <w:p w14:paraId="32F78B9A" w14:textId="77777777" w:rsidR="00FA42AA" w:rsidRPr="00B15C88" w:rsidRDefault="00FA42AA" w:rsidP="00FA42AA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  <w:lang w:val="pt-BR"/>
        </w:rPr>
      </w:pPr>
    </w:p>
    <w:p w14:paraId="5DB36AFC" w14:textId="77777777" w:rsidR="00FA42AA" w:rsidRPr="00600538" w:rsidRDefault="00FA42AA" w:rsidP="00FA42AA">
      <w:pPr>
        <w:spacing w:after="0" w:line="240" w:lineRule="auto"/>
        <w:outlineLvl w:val="0"/>
        <w:rPr>
          <w:rFonts w:ascii="Times New Roman" w:hAnsi="Times New Roman"/>
          <w:b/>
          <w:sz w:val="20"/>
          <w:szCs w:val="20"/>
        </w:rPr>
      </w:pPr>
      <w:r w:rsidRPr="00600538">
        <w:rPr>
          <w:rFonts w:ascii="Times New Roman" w:hAnsi="Times New Roman"/>
          <w:b/>
          <w:sz w:val="20"/>
          <w:szCs w:val="20"/>
        </w:rPr>
        <w:t>Exemplos:</w:t>
      </w:r>
    </w:p>
    <w:p w14:paraId="471C2FCC" w14:textId="77777777" w:rsidR="00FA42AA" w:rsidRPr="00600538" w:rsidRDefault="00FA42AA" w:rsidP="00FA42AA">
      <w:pPr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  <w:lang w:eastAsia="zh-CN"/>
        </w:rPr>
      </w:pPr>
      <w:r w:rsidRPr="00600538">
        <w:rPr>
          <w:rFonts w:ascii="Times New Roman" w:hAnsi="Times New Roman"/>
          <w:sz w:val="20"/>
          <w:szCs w:val="20"/>
          <w:lang w:eastAsia="zh-CN"/>
        </w:rPr>
        <w:t xml:space="preserve">[1] Baty, J.J., Hwang, H., Ding, Z. (2007). The effect of a carbohydrate and protein supplement on resistance exercise performance, hormonal response, and muscle damage. </w:t>
      </w:r>
      <w:r w:rsidRPr="00600538">
        <w:rPr>
          <w:rFonts w:ascii="Times New Roman" w:hAnsi="Times New Roman"/>
          <w:i/>
          <w:sz w:val="20"/>
          <w:szCs w:val="20"/>
          <w:lang w:eastAsia="zh-CN"/>
        </w:rPr>
        <w:t>The Research Journal of the NSCA,</w:t>
      </w:r>
      <w:r w:rsidRPr="00600538">
        <w:rPr>
          <w:rFonts w:ascii="Times New Roman" w:hAnsi="Times New Roman"/>
          <w:sz w:val="20"/>
          <w:szCs w:val="20"/>
          <w:lang w:eastAsia="zh-CN"/>
        </w:rPr>
        <w:t xml:space="preserve"> 21(2), 321-9.</w:t>
      </w:r>
    </w:p>
    <w:p w14:paraId="1F626E51" w14:textId="77777777" w:rsidR="00FA42AA" w:rsidRPr="00600538" w:rsidRDefault="00FA42AA" w:rsidP="00FA42AA">
      <w:pPr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  <w:lang w:eastAsia="zh-CN"/>
        </w:rPr>
      </w:pPr>
      <w:r w:rsidRPr="00600538">
        <w:rPr>
          <w:rFonts w:ascii="Times New Roman" w:hAnsi="Times New Roman"/>
          <w:sz w:val="20"/>
          <w:szCs w:val="20"/>
          <w:lang w:eastAsia="zh-CN"/>
        </w:rPr>
        <w:t xml:space="preserve">[2] Ge, L., John, J. K., Wj, Z., Eleonora, L., Govindarajan, K. R., Baker, S. M., Marta, L. F., Robert, A. W. (2013). Early postnatal nutrition determines adult physical activity and energy expenditure in female mice. </w:t>
      </w:r>
      <w:r w:rsidRPr="00600538">
        <w:rPr>
          <w:rFonts w:ascii="Times New Roman" w:hAnsi="Times New Roman"/>
          <w:i/>
          <w:sz w:val="20"/>
          <w:szCs w:val="20"/>
          <w:lang w:eastAsia="zh-CN"/>
        </w:rPr>
        <w:t>Diabetes</w:t>
      </w:r>
      <w:r w:rsidRPr="00600538">
        <w:rPr>
          <w:rFonts w:ascii="Times New Roman" w:hAnsi="Times New Roman"/>
          <w:sz w:val="20"/>
          <w:szCs w:val="20"/>
          <w:lang w:eastAsia="zh-CN"/>
        </w:rPr>
        <w:t>, 62(8), 2773-2783.</w:t>
      </w:r>
    </w:p>
    <w:p w14:paraId="1E2EDEA9" w14:textId="77777777" w:rsidR="00FA42AA" w:rsidRPr="00B15C88" w:rsidRDefault="00FA42AA" w:rsidP="00FA42AA">
      <w:pPr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  <w:lang w:val="pt-BR" w:eastAsia="zh-CN"/>
        </w:rPr>
      </w:pPr>
      <w:r w:rsidRPr="00600538">
        <w:rPr>
          <w:rFonts w:ascii="Times New Roman" w:hAnsi="Times New Roman"/>
          <w:sz w:val="20"/>
          <w:szCs w:val="20"/>
          <w:lang w:eastAsia="zh-CN"/>
        </w:rPr>
        <w:t xml:space="preserve">[3] Kristin, D., Morgan, L., Fangny, D., Sara, R., Caleb, W., Mallory, M., Andrew-White, L. W. T., Colin, D. W. (2010). Acute glycemic and blood lipid response to the ingestion of a candy bar-like protein supplement compared to its candy bar counterpart. </w:t>
      </w:r>
      <w:r w:rsidRPr="00B15C88">
        <w:rPr>
          <w:rFonts w:ascii="Times New Roman" w:hAnsi="Times New Roman"/>
          <w:i/>
          <w:sz w:val="20"/>
          <w:szCs w:val="20"/>
          <w:lang w:val="pt-BR" w:eastAsia="zh-CN"/>
        </w:rPr>
        <w:t>Journal of the International Society of Sports Nutrition</w:t>
      </w:r>
      <w:r w:rsidRPr="00B15C88">
        <w:rPr>
          <w:rFonts w:ascii="Times New Roman" w:hAnsi="Times New Roman"/>
          <w:sz w:val="20"/>
          <w:szCs w:val="20"/>
          <w:lang w:val="pt-BR" w:eastAsia="zh-CN"/>
        </w:rPr>
        <w:t xml:space="preserve">, 7(1),1. </w:t>
      </w:r>
    </w:p>
    <w:bookmarkEnd w:id="3"/>
    <w:bookmarkEnd w:id="6"/>
    <w:bookmarkEnd w:id="9"/>
    <w:p w14:paraId="0720CCF2" w14:textId="77777777" w:rsidR="003E7E92" w:rsidRPr="00B15C88" w:rsidRDefault="003E7E92" w:rsidP="00FA42AA">
      <w:pPr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  <w:lang w:val="pt-BR" w:eastAsia="zh-CN"/>
        </w:rPr>
      </w:pPr>
    </w:p>
    <w:p w14:paraId="10630156" w14:textId="77777777" w:rsidR="003E7E92" w:rsidRPr="00B15C88" w:rsidRDefault="003E7E92" w:rsidP="00FA42AA">
      <w:pPr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  <w:lang w:val="pt-BR" w:eastAsia="zh-CN"/>
        </w:rPr>
      </w:pPr>
    </w:p>
    <w:p w14:paraId="4136F42B" w14:textId="77777777" w:rsidR="003E7E92" w:rsidRPr="00B15C88" w:rsidRDefault="003E7E92" w:rsidP="00FA42AA">
      <w:pPr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  <w:lang w:val="pt-BR" w:eastAsia="zh-CN"/>
        </w:rPr>
      </w:pPr>
    </w:p>
    <w:p w14:paraId="7441EABD" w14:textId="48D0B74C" w:rsidR="003E7E92" w:rsidRPr="00B15C88" w:rsidRDefault="003E7E92" w:rsidP="003E7E92">
      <w:pPr>
        <w:spacing w:after="0" w:line="240" w:lineRule="auto"/>
        <w:ind w:left="360" w:hanging="360"/>
        <w:jc w:val="center"/>
        <w:rPr>
          <w:rFonts w:ascii="Times New Roman" w:hAnsi="Times New Roman"/>
          <w:b/>
          <w:bCs/>
          <w:sz w:val="20"/>
          <w:szCs w:val="20"/>
          <w:lang w:val="pt-BR" w:eastAsia="zh-CN"/>
        </w:rPr>
      </w:pPr>
    </w:p>
    <w:bookmarkEnd w:id="10"/>
    <w:p w14:paraId="1FD73BB0" w14:textId="77777777" w:rsidR="003E7E92" w:rsidRPr="00B15C88" w:rsidRDefault="003E7E92" w:rsidP="00E56535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val="pt-BR"/>
        </w:rPr>
        <w:sectPr w:rsidR="003E7E92" w:rsidRPr="00B15C88" w:rsidSect="00506B71">
          <w:type w:val="continuous"/>
          <w:pgSz w:w="12240" w:h="15840" w:code="1"/>
          <w:pgMar w:top="864" w:right="864" w:bottom="864" w:left="1440" w:header="720" w:footer="720" w:gutter="0"/>
          <w:cols w:num="2" w:space="720"/>
          <w:titlePg/>
          <w:docGrid w:linePitch="360"/>
        </w:sectPr>
      </w:pPr>
    </w:p>
    <w:bookmarkEnd w:id="4"/>
    <w:bookmarkEnd w:id="7"/>
    <w:p w14:paraId="1F199F7D" w14:textId="77777777" w:rsidR="00E56535" w:rsidRPr="00600538" w:rsidRDefault="00E56535" w:rsidP="00FA42AA">
      <w:pPr>
        <w:pStyle w:val="PargrafodaLista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</w:p>
    <w:p w14:paraId="35083C01" w14:textId="77777777" w:rsidR="003E7E92" w:rsidRPr="00600538" w:rsidRDefault="003E7E92" w:rsidP="00FA42AA">
      <w:pPr>
        <w:pStyle w:val="PargrafodaLista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</w:p>
    <w:p w14:paraId="17F2B1AE" w14:textId="77777777" w:rsidR="003E7E92" w:rsidRPr="00600538" w:rsidRDefault="003E7E92" w:rsidP="00FA42AA">
      <w:pPr>
        <w:pStyle w:val="PargrafodaLista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</w:p>
    <w:p w14:paraId="54972658" w14:textId="77777777" w:rsidR="003E7E92" w:rsidRPr="00600538" w:rsidRDefault="003E7E92" w:rsidP="00FA42AA">
      <w:pPr>
        <w:pStyle w:val="PargrafodaLista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</w:p>
    <w:p w14:paraId="45A6D868" w14:textId="77777777" w:rsidR="003E7E92" w:rsidRPr="00600538" w:rsidRDefault="003E7E92" w:rsidP="00FA42AA">
      <w:pPr>
        <w:pStyle w:val="PargrafodaLista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</w:p>
    <w:sectPr w:rsidR="003E7E92" w:rsidRPr="00600538" w:rsidSect="00321568">
      <w:type w:val="continuous"/>
      <w:pgSz w:w="12240" w:h="15840" w:code="1"/>
      <w:pgMar w:top="864" w:right="864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658C4" w14:textId="77777777" w:rsidR="00B84302" w:rsidRDefault="00B84302" w:rsidP="00E00130">
      <w:pPr>
        <w:spacing w:after="0" w:line="240" w:lineRule="auto"/>
      </w:pPr>
      <w:r>
        <w:separator/>
      </w:r>
    </w:p>
  </w:endnote>
  <w:endnote w:type="continuationSeparator" w:id="0">
    <w:p w14:paraId="37CC3E59" w14:textId="77777777" w:rsidR="00B84302" w:rsidRDefault="00B84302" w:rsidP="00E00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18425" w14:textId="77777777" w:rsidR="00C92CD4" w:rsidRPr="005863C8" w:rsidRDefault="00C92CD4">
    <w:pPr>
      <w:pStyle w:val="Rodap"/>
      <w:jc w:val="center"/>
      <w:rPr>
        <w:sz w:val="24"/>
        <w:szCs w:val="24"/>
      </w:rPr>
    </w:pPr>
    <w:r w:rsidRPr="005863C8">
      <w:rPr>
        <w:sz w:val="24"/>
        <w:szCs w:val="24"/>
      </w:rPr>
      <w:fldChar w:fldCharType="begin"/>
    </w:r>
    <w:r w:rsidRPr="005863C8">
      <w:rPr>
        <w:sz w:val="24"/>
        <w:szCs w:val="24"/>
      </w:rPr>
      <w:instrText xml:space="preserve"> PAGE   \* MERGEFORMAT </w:instrText>
    </w:r>
    <w:r w:rsidRPr="005863C8">
      <w:rPr>
        <w:sz w:val="24"/>
        <w:szCs w:val="24"/>
      </w:rPr>
      <w:fldChar w:fldCharType="separate"/>
    </w:r>
    <w:r>
      <w:rPr>
        <w:noProof/>
        <w:sz w:val="24"/>
        <w:szCs w:val="24"/>
      </w:rPr>
      <w:t>2</w:t>
    </w:r>
    <w:r w:rsidRPr="005863C8">
      <w:rPr>
        <w:noProof/>
        <w:sz w:val="24"/>
        <w:szCs w:val="24"/>
      </w:rPr>
      <w:fldChar w:fldCharType="end"/>
    </w:r>
  </w:p>
  <w:p w14:paraId="25372F3F" w14:textId="77777777" w:rsidR="00C92CD4" w:rsidRDefault="00C92CD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034EC" w14:textId="737946EF" w:rsidR="00630E9B" w:rsidRDefault="00630E9B">
    <w:pPr>
      <w:pStyle w:val="Rodap"/>
      <w:jc w:val="right"/>
    </w:pPr>
  </w:p>
  <w:p w14:paraId="490B1FC5" w14:textId="0C6EDAD9" w:rsidR="00630E9B" w:rsidRPr="00BA3298" w:rsidRDefault="00BA3298" w:rsidP="00616606">
    <w:pPr>
      <w:pStyle w:val="Rodap"/>
      <w:jc w:val="center"/>
      <w:rPr>
        <w:sz w:val="24"/>
        <w:szCs w:val="24"/>
      </w:rPr>
    </w:pPr>
    <w:r w:rsidRPr="00BA3298">
      <w:rPr>
        <w:sz w:val="24"/>
        <w:szCs w:val="24"/>
      </w:rPr>
      <w:t>http://www.bjta.com.br</w:t>
    </w:r>
  </w:p>
  <w:p w14:paraId="007E3922" w14:textId="140CA52E" w:rsidR="00BA3298" w:rsidRPr="00BA3298" w:rsidRDefault="00BA3298" w:rsidP="00616606">
    <w:pPr>
      <w:pStyle w:val="Rodap"/>
      <w:jc w:val="center"/>
    </w:pPr>
    <w:proofErr w:type="spellStart"/>
    <w:r w:rsidRPr="00BA3298">
      <w:t>Brazilian</w:t>
    </w:r>
    <w:proofErr w:type="spellEnd"/>
    <w:r w:rsidRPr="00BA3298">
      <w:t xml:space="preserve"> </w:t>
    </w:r>
    <w:proofErr w:type="spellStart"/>
    <w:r w:rsidRPr="00BA3298">
      <w:t>Journal</w:t>
    </w:r>
    <w:proofErr w:type="spellEnd"/>
    <w:r w:rsidRPr="00BA3298">
      <w:t xml:space="preserve"> </w:t>
    </w:r>
    <w:proofErr w:type="spellStart"/>
    <w:r w:rsidRPr="00BA3298">
      <w:t>of</w:t>
    </w:r>
    <w:proofErr w:type="spellEnd"/>
    <w:r w:rsidRPr="00BA3298">
      <w:t xml:space="preserve"> </w:t>
    </w:r>
    <w:proofErr w:type="spellStart"/>
    <w:r w:rsidRPr="00BA3298">
      <w:t>Thermal</w:t>
    </w:r>
    <w:proofErr w:type="spellEnd"/>
    <w:r w:rsidRPr="00BA3298">
      <w:t xml:space="preserve"> </w:t>
    </w:r>
    <w:proofErr w:type="spellStart"/>
    <w:r w:rsidRPr="00BA3298">
      <w:t>Analysis</w:t>
    </w:r>
    <w:proofErr w:type="spellEnd"/>
  </w:p>
  <w:p w14:paraId="6AECDDFE" w14:textId="46B89472" w:rsidR="00BA3298" w:rsidRPr="00BA3298" w:rsidRDefault="00616606" w:rsidP="00BA3298">
    <w:pPr>
      <w:spacing w:after="0" w:line="240" w:lineRule="auto"/>
      <w:jc w:val="center"/>
      <w:rPr>
        <w:rFonts w:ascii="Arial Narrow" w:eastAsia="Times New Roman" w:hAnsi="Arial Narrow" w:cs="Segoe UI"/>
        <w:sz w:val="20"/>
        <w:szCs w:val="20"/>
        <w:lang w:val="pt-BR" w:eastAsia="pt-BR"/>
      </w:rPr>
    </w:pPr>
    <w:r w:rsidRPr="00BA3298">
      <w:rPr>
        <w:rFonts w:ascii="Arial Narrow" w:hAnsi="Arial Narrow"/>
        <w:sz w:val="20"/>
        <w:szCs w:val="20"/>
      </w:rPr>
      <w:t xml:space="preserve">ISSN </w:t>
    </w:r>
    <w:r w:rsidRPr="00BA3298">
      <w:rPr>
        <w:rFonts w:ascii="Arial Narrow" w:hAnsi="Arial Narrow"/>
        <w:sz w:val="20"/>
        <w:szCs w:val="20"/>
      </w:rPr>
      <w:t>2316-9842</w:t>
    </w:r>
    <w:r w:rsidRPr="00BA3298">
      <w:rPr>
        <w:rFonts w:ascii="Arial Narrow" w:hAnsi="Arial Narrow"/>
        <w:sz w:val="20"/>
        <w:szCs w:val="20"/>
      </w:rPr>
      <w:t xml:space="preserve"> DOI </w:t>
    </w:r>
    <w:r w:rsidR="00BA3298" w:rsidRPr="00BA3298">
      <w:rPr>
        <w:rFonts w:ascii="Arial Narrow" w:eastAsia="Times New Roman" w:hAnsi="Arial Narrow" w:cs="Segoe UI"/>
        <w:sz w:val="20"/>
        <w:szCs w:val="20"/>
        <w:lang w:val="pt-BR" w:eastAsia="pt-BR"/>
      </w:rPr>
      <w:t>10.18362/</w:t>
    </w:r>
    <w:proofErr w:type="spellStart"/>
    <w:r w:rsidR="00BA3298" w:rsidRPr="00BA3298">
      <w:rPr>
        <w:rFonts w:ascii="Arial Narrow" w:eastAsia="Times New Roman" w:hAnsi="Arial Narrow" w:cs="Segoe UI"/>
        <w:sz w:val="20"/>
        <w:szCs w:val="20"/>
        <w:lang w:val="pt-BR" w:eastAsia="pt-BR"/>
      </w:rPr>
      <w:t>bjta</w:t>
    </w:r>
    <w:proofErr w:type="spellEnd"/>
  </w:p>
  <w:p w14:paraId="4ABAC318" w14:textId="2B952DCC" w:rsidR="00616606" w:rsidRDefault="00616606" w:rsidP="00616606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AAE08" w14:textId="77777777" w:rsidR="00B84302" w:rsidRDefault="00B84302" w:rsidP="00E00130">
      <w:pPr>
        <w:spacing w:after="0" w:line="240" w:lineRule="auto"/>
      </w:pPr>
      <w:r>
        <w:separator/>
      </w:r>
    </w:p>
  </w:footnote>
  <w:footnote w:type="continuationSeparator" w:id="0">
    <w:p w14:paraId="447DC15D" w14:textId="77777777" w:rsidR="00B84302" w:rsidRDefault="00B84302" w:rsidP="00E00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F3A9" w14:textId="77777777" w:rsidR="00C92CD4" w:rsidRPr="00956CC3" w:rsidRDefault="00C92CD4" w:rsidP="00956CC3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956CC3">
      <w:rPr>
        <w:rFonts w:ascii="Times New Roman" w:hAnsi="Times New Roman"/>
        <w:b/>
        <w:sz w:val="20"/>
        <w:szCs w:val="20"/>
      </w:rPr>
      <w:t>Kalaba and Kalaba/</w:t>
    </w:r>
    <w:r w:rsidRPr="00956CC3">
      <w:rPr>
        <w:rFonts w:ascii="Times New Roman" w:hAnsi="Times New Roman"/>
        <w:b/>
        <w:i/>
        <w:sz w:val="20"/>
        <w:szCs w:val="20"/>
      </w:rPr>
      <w:t>Carpathian Journal of Food Science and Technology</w:t>
    </w:r>
    <w:r w:rsidRPr="00956CC3">
      <w:rPr>
        <w:rFonts w:ascii="Times New Roman" w:hAnsi="Times New Roman"/>
        <w:b/>
        <w:sz w:val="20"/>
        <w:szCs w:val="20"/>
      </w:rPr>
      <w:t xml:space="preserve"> </w:t>
    </w:r>
    <w:r>
      <w:rPr>
        <w:rFonts w:ascii="Times New Roman" w:hAnsi="Times New Roman"/>
        <w:b/>
        <w:sz w:val="20"/>
        <w:szCs w:val="20"/>
      </w:rPr>
      <w:t xml:space="preserve"> </w:t>
    </w:r>
    <w:r w:rsidRPr="00956CC3">
      <w:rPr>
        <w:rFonts w:ascii="Times New Roman" w:hAnsi="Times New Roman"/>
        <w:b/>
        <w:sz w:val="20"/>
        <w:szCs w:val="20"/>
      </w:rPr>
      <w:t xml:space="preserve">2014, 6(2), </w:t>
    </w:r>
  </w:p>
  <w:p w14:paraId="624065B2" w14:textId="0EEC809F" w:rsidR="00C92CD4" w:rsidRDefault="00EE5D21" w:rsidP="00956CC3">
    <w:pPr>
      <w:spacing w:after="0" w:line="240" w:lineRule="auto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CA28D3" wp14:editId="7855CED4">
              <wp:simplePos x="0" y="0"/>
              <wp:positionH relativeFrom="column">
                <wp:posOffset>0</wp:posOffset>
              </wp:positionH>
              <wp:positionV relativeFrom="paragraph">
                <wp:posOffset>82550</wp:posOffset>
              </wp:positionV>
              <wp:extent cx="5943600" cy="0"/>
              <wp:effectExtent l="9525" t="6350" r="9525" b="12700"/>
              <wp:wrapNone/>
              <wp:docPr id="148378897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5C8F66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pt" to="468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"/>
          </w:pict>
        </mc:Fallback>
      </mc:AlternateContent>
    </w:r>
  </w:p>
  <w:p w14:paraId="5B8A4C8E" w14:textId="77777777" w:rsidR="00C92CD4" w:rsidRPr="00B61080" w:rsidRDefault="00C92CD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D9970" w14:textId="77777777" w:rsidR="00C92CD4" w:rsidRDefault="00C92CD4">
    <w:pPr>
      <w:pStyle w:val="Cabealho"/>
    </w:pPr>
  </w:p>
  <w:p w14:paraId="0554221A" w14:textId="77777777" w:rsidR="00C92CD4" w:rsidRDefault="00C92CD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2457"/>
      <w:gridCol w:w="7479"/>
    </w:tblGrid>
    <w:tr w:rsidR="00B00D0F" w:rsidRPr="00A76873" w14:paraId="4DF83479" w14:textId="77777777" w:rsidTr="00616606">
      <w:tc>
        <w:tcPr>
          <w:tcW w:w="2457" w:type="dxa"/>
          <w:vAlign w:val="center"/>
        </w:tcPr>
        <w:p w14:paraId="479DC1BE" w14:textId="235DDB4A" w:rsidR="00B00D0F" w:rsidRDefault="00B00D0F">
          <w:pPr>
            <w:spacing w:after="0" w:line="240" w:lineRule="auto"/>
            <w:jc w:val="center"/>
            <w:rPr>
              <w:rFonts w:ascii="Arial" w:hAnsi="Arial" w:cs="Arial"/>
              <w:b/>
              <w:color w:val="000000"/>
              <w:sz w:val="28"/>
              <w:szCs w:val="28"/>
              <w:lang w:val="pt-BR"/>
            </w:rPr>
          </w:pPr>
        </w:p>
      </w:tc>
      <w:tc>
        <w:tcPr>
          <w:tcW w:w="7479" w:type="dxa"/>
          <w:vAlign w:val="center"/>
        </w:tcPr>
        <w:p w14:paraId="0A1E7842" w14:textId="13BB2BDB" w:rsidR="00616606" w:rsidRDefault="00616606">
          <w:pPr>
            <w:spacing w:after="0" w:line="240" w:lineRule="auto"/>
            <w:jc w:val="center"/>
            <w:rPr>
              <w:rFonts w:ascii="Arial" w:hAnsi="Arial" w:cs="Arial"/>
              <w:b/>
              <w:color w:val="000000"/>
              <w:sz w:val="36"/>
              <w:szCs w:val="36"/>
              <w:lang w:val="pt-BR"/>
            </w:rPr>
          </w:pPr>
          <w:r>
            <w:rPr>
              <w:rFonts w:ascii="Arial" w:hAnsi="Arial" w:cs="Arial"/>
              <w:b/>
              <w:noProof/>
              <w:color w:val="000000"/>
              <w:sz w:val="28"/>
              <w:szCs w:val="28"/>
              <w:lang w:val="pt-BR"/>
            </w:rPr>
            <w:drawing>
              <wp:anchor distT="0" distB="0" distL="114300" distR="114300" simplePos="0" relativeHeight="251659264" behindDoc="0" locked="0" layoutInCell="1" allowOverlap="1" wp14:anchorId="644136D6" wp14:editId="09713A08">
                <wp:simplePos x="0" y="0"/>
                <wp:positionH relativeFrom="column">
                  <wp:posOffset>2836545</wp:posOffset>
                </wp:positionH>
                <wp:positionV relativeFrom="paragraph">
                  <wp:posOffset>-123825</wp:posOffset>
                </wp:positionV>
                <wp:extent cx="1586230" cy="626110"/>
                <wp:effectExtent l="0" t="0" r="0" b="2540"/>
                <wp:wrapNone/>
                <wp:docPr id="5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6230" cy="626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601DE26" w14:textId="6B6483B1" w:rsidR="009B7559" w:rsidRPr="00B00D0F" w:rsidRDefault="00616606" w:rsidP="00BC0932">
    <w:pPr>
      <w:spacing w:after="0" w:line="240" w:lineRule="auto"/>
      <w:jc w:val="center"/>
      <w:rPr>
        <w:rFonts w:ascii="Arial" w:hAnsi="Arial" w:cs="Arial"/>
        <w:sz w:val="20"/>
        <w:szCs w:val="20"/>
        <w:lang w:val="pt-BR"/>
      </w:rPr>
    </w:pPr>
    <w:r w:rsidRPr="00616606">
      <w:rPr>
        <w:rFonts w:ascii="Arial" w:hAnsi="Arial" w:cs="Arial"/>
        <w:noProof/>
        <w:sz w:val="20"/>
        <w:szCs w:val="20"/>
        <w:lang w:val="pt-B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A1D10B2" wp14:editId="7BF03F5F">
              <wp:simplePos x="0" y="0"/>
              <wp:positionH relativeFrom="column">
                <wp:posOffset>1257300</wp:posOffset>
              </wp:positionH>
              <wp:positionV relativeFrom="paragraph">
                <wp:posOffset>-348615</wp:posOffset>
              </wp:positionV>
              <wp:extent cx="3162300" cy="669925"/>
              <wp:effectExtent l="0" t="0" r="19050" b="15875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62300" cy="6699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62E405" w14:textId="77777777" w:rsidR="00616606" w:rsidRPr="00616606" w:rsidRDefault="00616606" w:rsidP="00616606">
                          <w:pPr>
                            <w:spacing w:after="0"/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proofErr w:type="spellStart"/>
                          <w:r w:rsidRPr="00616606">
                            <w:rPr>
                              <w:rFonts w:ascii="Arial Narrow" w:hAnsi="Arial Narrow"/>
                              <w:b/>
                              <w:bCs/>
                              <w:sz w:val="28"/>
                              <w:szCs w:val="28"/>
                            </w:rPr>
                            <w:t>Edição</w:t>
                          </w:r>
                          <w:proofErr w:type="spellEnd"/>
                          <w:r w:rsidRPr="00616606">
                            <w:rPr>
                              <w:rFonts w:ascii="Arial Narrow" w:hAnsi="Arial Narrow"/>
                              <w:b/>
                              <w:bCs/>
                              <w:sz w:val="28"/>
                              <w:szCs w:val="28"/>
                            </w:rPr>
                            <w:t xml:space="preserve"> Especial XI SiAT</w:t>
                          </w:r>
                        </w:p>
                        <w:p w14:paraId="31B069DE" w14:textId="36EAF262" w:rsidR="00616606" w:rsidRPr="00616606" w:rsidRDefault="00616606" w:rsidP="00616606">
                          <w:pPr>
                            <w:spacing w:after="0"/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proofErr w:type="spellStart"/>
                          <w:r w:rsidRPr="00616606">
                            <w:rPr>
                              <w:rFonts w:ascii="Arial Narrow" w:hAnsi="Arial Narrow"/>
                              <w:b/>
                              <w:bCs/>
                              <w:sz w:val="28"/>
                              <w:szCs w:val="28"/>
                            </w:rPr>
                            <w:t>Guaratinguetá</w:t>
                          </w:r>
                          <w:proofErr w:type="spellEnd"/>
                          <w:r w:rsidRPr="00616606">
                            <w:rPr>
                              <w:rFonts w:ascii="Arial Narrow" w:hAnsi="Arial Narrow"/>
                              <w:b/>
                              <w:bCs/>
                              <w:sz w:val="28"/>
                              <w:szCs w:val="28"/>
                            </w:rPr>
                            <w:t xml:space="preserve"> - SP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1D10B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99pt;margin-top:-27.45pt;width:249pt;height:52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" fillcolor="white [3212]" strokecolor="white [3212]">
              <v:textbox>
                <w:txbxContent>
                  <w:p w14:paraId="6D62E405" w14:textId="77777777" w:rsidR="00616606" w:rsidRPr="00616606" w:rsidRDefault="00616606" w:rsidP="00616606">
                    <w:pPr>
                      <w:spacing w:after="0"/>
                      <w:jc w:val="center"/>
                      <w:rPr>
                        <w:rFonts w:ascii="Arial Narrow" w:hAnsi="Arial Narrow"/>
                        <w:b/>
                        <w:bCs/>
                        <w:sz w:val="28"/>
                        <w:szCs w:val="28"/>
                      </w:rPr>
                    </w:pPr>
                    <w:proofErr w:type="spellStart"/>
                    <w:r w:rsidRPr="00616606">
                      <w:rPr>
                        <w:rFonts w:ascii="Arial Narrow" w:hAnsi="Arial Narrow"/>
                        <w:b/>
                        <w:bCs/>
                        <w:sz w:val="28"/>
                        <w:szCs w:val="28"/>
                      </w:rPr>
                      <w:t>Edição</w:t>
                    </w:r>
                    <w:proofErr w:type="spellEnd"/>
                    <w:r w:rsidRPr="00616606">
                      <w:rPr>
                        <w:rFonts w:ascii="Arial Narrow" w:hAnsi="Arial Narrow"/>
                        <w:b/>
                        <w:bCs/>
                        <w:sz w:val="28"/>
                        <w:szCs w:val="28"/>
                      </w:rPr>
                      <w:t xml:space="preserve"> Especial XI SiAT</w:t>
                    </w:r>
                  </w:p>
                  <w:p w14:paraId="31B069DE" w14:textId="36EAF262" w:rsidR="00616606" w:rsidRPr="00616606" w:rsidRDefault="00616606" w:rsidP="00616606">
                    <w:pPr>
                      <w:spacing w:after="0"/>
                      <w:jc w:val="center"/>
                      <w:rPr>
                        <w:rFonts w:ascii="Arial Narrow" w:hAnsi="Arial Narrow"/>
                        <w:b/>
                        <w:bCs/>
                        <w:sz w:val="28"/>
                        <w:szCs w:val="28"/>
                      </w:rPr>
                    </w:pPr>
                    <w:proofErr w:type="spellStart"/>
                    <w:r w:rsidRPr="00616606">
                      <w:rPr>
                        <w:rFonts w:ascii="Arial Narrow" w:hAnsi="Arial Narrow"/>
                        <w:b/>
                        <w:bCs/>
                        <w:sz w:val="28"/>
                        <w:szCs w:val="28"/>
                      </w:rPr>
                      <w:t>Guaratinguetá</w:t>
                    </w:r>
                    <w:proofErr w:type="spellEnd"/>
                    <w:r w:rsidRPr="00616606">
                      <w:rPr>
                        <w:rFonts w:ascii="Arial Narrow" w:hAnsi="Arial Narrow"/>
                        <w:b/>
                        <w:bCs/>
                        <w:sz w:val="28"/>
                        <w:szCs w:val="28"/>
                      </w:rPr>
                      <w:t xml:space="preserve"> - SP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08F18AAE" wp14:editId="1D4696ED">
          <wp:simplePos x="0" y="0"/>
          <wp:positionH relativeFrom="column">
            <wp:posOffset>-381000</wp:posOffset>
          </wp:positionH>
          <wp:positionV relativeFrom="paragraph">
            <wp:posOffset>-636270</wp:posOffset>
          </wp:positionV>
          <wp:extent cx="1362075" cy="956072"/>
          <wp:effectExtent l="0" t="0" r="0" b="0"/>
          <wp:wrapNone/>
          <wp:docPr id="1387560186" name="Imagem 2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560186" name="Imagem 2" descr="Logotipo, nome da empresa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9560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B429A0" w14:textId="2A73F766" w:rsidR="009B7559" w:rsidRPr="00B00D0F" w:rsidRDefault="009B7559" w:rsidP="00B61080">
    <w:pPr>
      <w:spacing w:after="0" w:line="240" w:lineRule="auto"/>
      <w:jc w:val="center"/>
      <w:rPr>
        <w:rFonts w:ascii="Arial" w:hAnsi="Arial" w:cs="Arial"/>
        <w:sz w:val="20"/>
        <w:szCs w:val="20"/>
        <w:lang w:val="pt-BR"/>
      </w:rPr>
    </w:pPr>
  </w:p>
  <w:p w14:paraId="67A3161F" w14:textId="02550246" w:rsidR="00C92CD4" w:rsidRDefault="00C92CD4" w:rsidP="009B7559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4CD3"/>
    <w:multiLevelType w:val="hybridMultilevel"/>
    <w:tmpl w:val="0DA828E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B22683"/>
    <w:multiLevelType w:val="multilevel"/>
    <w:tmpl w:val="5403A3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13EA26AA"/>
    <w:multiLevelType w:val="hybridMultilevel"/>
    <w:tmpl w:val="E6B8C7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61F7C"/>
    <w:multiLevelType w:val="hybridMultilevel"/>
    <w:tmpl w:val="3C62ECA2"/>
    <w:lvl w:ilvl="0" w:tplc="CCA8BD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5B298C"/>
    <w:multiLevelType w:val="multilevel"/>
    <w:tmpl w:val="401FF98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2A9F5119"/>
    <w:multiLevelType w:val="hybridMultilevel"/>
    <w:tmpl w:val="88909802"/>
    <w:lvl w:ilvl="0" w:tplc="181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18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36602A4"/>
    <w:multiLevelType w:val="hybridMultilevel"/>
    <w:tmpl w:val="38AECC9C"/>
    <w:lvl w:ilvl="0" w:tplc="203CF7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394135">
    <w:abstractNumId w:val="2"/>
  </w:num>
  <w:num w:numId="2" w16cid:durableId="204292052">
    <w:abstractNumId w:val="0"/>
  </w:num>
  <w:num w:numId="3" w16cid:durableId="1889879158">
    <w:abstractNumId w:val="4"/>
  </w:num>
  <w:num w:numId="4" w16cid:durableId="588588657">
    <w:abstractNumId w:val="1"/>
  </w:num>
  <w:num w:numId="5" w16cid:durableId="63988390">
    <w:abstractNumId w:val="6"/>
  </w:num>
  <w:num w:numId="6" w16cid:durableId="1000934329">
    <w:abstractNumId w:val="5"/>
  </w:num>
  <w:num w:numId="7" w16cid:durableId="18284002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92E"/>
    <w:rsid w:val="00000AF3"/>
    <w:rsid w:val="000019A5"/>
    <w:rsid w:val="00001EE0"/>
    <w:rsid w:val="00004F93"/>
    <w:rsid w:val="00005E2E"/>
    <w:rsid w:val="0000761C"/>
    <w:rsid w:val="00011BF0"/>
    <w:rsid w:val="000151B0"/>
    <w:rsid w:val="000158CF"/>
    <w:rsid w:val="0002011B"/>
    <w:rsid w:val="00023702"/>
    <w:rsid w:val="00023DC7"/>
    <w:rsid w:val="000317B0"/>
    <w:rsid w:val="000353EA"/>
    <w:rsid w:val="00042E14"/>
    <w:rsid w:val="00043A7C"/>
    <w:rsid w:val="00046E41"/>
    <w:rsid w:val="000550FC"/>
    <w:rsid w:val="000552AA"/>
    <w:rsid w:val="00061041"/>
    <w:rsid w:val="00062876"/>
    <w:rsid w:val="000668ED"/>
    <w:rsid w:val="0007314E"/>
    <w:rsid w:val="00075BF8"/>
    <w:rsid w:val="0007625B"/>
    <w:rsid w:val="00080772"/>
    <w:rsid w:val="000851F9"/>
    <w:rsid w:val="000865C8"/>
    <w:rsid w:val="00093097"/>
    <w:rsid w:val="000A071D"/>
    <w:rsid w:val="000A2C38"/>
    <w:rsid w:val="000A37DA"/>
    <w:rsid w:val="000A450C"/>
    <w:rsid w:val="000A5343"/>
    <w:rsid w:val="000B1655"/>
    <w:rsid w:val="000B3F1B"/>
    <w:rsid w:val="000B651D"/>
    <w:rsid w:val="000B7D61"/>
    <w:rsid w:val="000D02E4"/>
    <w:rsid w:val="000D29CD"/>
    <w:rsid w:val="000E0BDB"/>
    <w:rsid w:val="000E493E"/>
    <w:rsid w:val="000E76EA"/>
    <w:rsid w:val="000F2328"/>
    <w:rsid w:val="000F3E22"/>
    <w:rsid w:val="000F40CB"/>
    <w:rsid w:val="000F5E46"/>
    <w:rsid w:val="000F6C19"/>
    <w:rsid w:val="0010128A"/>
    <w:rsid w:val="00104858"/>
    <w:rsid w:val="00110A3A"/>
    <w:rsid w:val="0011318E"/>
    <w:rsid w:val="00113E2C"/>
    <w:rsid w:val="00120BFD"/>
    <w:rsid w:val="00127017"/>
    <w:rsid w:val="001412BE"/>
    <w:rsid w:val="001503FD"/>
    <w:rsid w:val="00151BFA"/>
    <w:rsid w:val="0015675C"/>
    <w:rsid w:val="00162D6F"/>
    <w:rsid w:val="00163FCC"/>
    <w:rsid w:val="001649DE"/>
    <w:rsid w:val="001723B8"/>
    <w:rsid w:val="00177F1E"/>
    <w:rsid w:val="00193D3A"/>
    <w:rsid w:val="001968AE"/>
    <w:rsid w:val="001A0635"/>
    <w:rsid w:val="001A1556"/>
    <w:rsid w:val="001A19B7"/>
    <w:rsid w:val="001A412C"/>
    <w:rsid w:val="001B2B44"/>
    <w:rsid w:val="001B7B2F"/>
    <w:rsid w:val="001C32F5"/>
    <w:rsid w:val="001C4820"/>
    <w:rsid w:val="001D0F4B"/>
    <w:rsid w:val="001D2858"/>
    <w:rsid w:val="001D3FE9"/>
    <w:rsid w:val="001E1000"/>
    <w:rsid w:val="001E4860"/>
    <w:rsid w:val="001E64E5"/>
    <w:rsid w:val="001E6DC0"/>
    <w:rsid w:val="001F4BBB"/>
    <w:rsid w:val="00200153"/>
    <w:rsid w:val="002009BC"/>
    <w:rsid w:val="00203B75"/>
    <w:rsid w:val="00205808"/>
    <w:rsid w:val="00205EBD"/>
    <w:rsid w:val="00210236"/>
    <w:rsid w:val="002112B9"/>
    <w:rsid w:val="002119B2"/>
    <w:rsid w:val="00212780"/>
    <w:rsid w:val="00216B66"/>
    <w:rsid w:val="002302AA"/>
    <w:rsid w:val="00230D5A"/>
    <w:rsid w:val="00231699"/>
    <w:rsid w:val="002347C4"/>
    <w:rsid w:val="00237C95"/>
    <w:rsid w:val="00240512"/>
    <w:rsid w:val="002442DA"/>
    <w:rsid w:val="00247F41"/>
    <w:rsid w:val="00250704"/>
    <w:rsid w:val="00253A43"/>
    <w:rsid w:val="002755FA"/>
    <w:rsid w:val="00286641"/>
    <w:rsid w:val="00286681"/>
    <w:rsid w:val="00287060"/>
    <w:rsid w:val="002941DF"/>
    <w:rsid w:val="00295E7E"/>
    <w:rsid w:val="00297E0D"/>
    <w:rsid w:val="002A379E"/>
    <w:rsid w:val="002A5B54"/>
    <w:rsid w:val="002B2393"/>
    <w:rsid w:val="002C1ADF"/>
    <w:rsid w:val="002C5696"/>
    <w:rsid w:val="002C7EA4"/>
    <w:rsid w:val="002D4ACD"/>
    <w:rsid w:val="002D711E"/>
    <w:rsid w:val="002E1AB5"/>
    <w:rsid w:val="002E1BAB"/>
    <w:rsid w:val="002E3B18"/>
    <w:rsid w:val="002E436C"/>
    <w:rsid w:val="002E477E"/>
    <w:rsid w:val="002F6C57"/>
    <w:rsid w:val="00300F8E"/>
    <w:rsid w:val="003015FC"/>
    <w:rsid w:val="00304B49"/>
    <w:rsid w:val="00306575"/>
    <w:rsid w:val="00307B17"/>
    <w:rsid w:val="00321568"/>
    <w:rsid w:val="00321F56"/>
    <w:rsid w:val="0032227B"/>
    <w:rsid w:val="00323089"/>
    <w:rsid w:val="00336F16"/>
    <w:rsid w:val="00342F34"/>
    <w:rsid w:val="003455C4"/>
    <w:rsid w:val="00350935"/>
    <w:rsid w:val="00350B47"/>
    <w:rsid w:val="00350D4E"/>
    <w:rsid w:val="00355BBF"/>
    <w:rsid w:val="00363259"/>
    <w:rsid w:val="00365072"/>
    <w:rsid w:val="00367A02"/>
    <w:rsid w:val="0037432C"/>
    <w:rsid w:val="003806DA"/>
    <w:rsid w:val="00382756"/>
    <w:rsid w:val="00383160"/>
    <w:rsid w:val="00386696"/>
    <w:rsid w:val="00387706"/>
    <w:rsid w:val="00392A21"/>
    <w:rsid w:val="00394E2B"/>
    <w:rsid w:val="003A1745"/>
    <w:rsid w:val="003A4672"/>
    <w:rsid w:val="003B1578"/>
    <w:rsid w:val="003B3A5D"/>
    <w:rsid w:val="003C1F4A"/>
    <w:rsid w:val="003C3A91"/>
    <w:rsid w:val="003C7C52"/>
    <w:rsid w:val="003D585D"/>
    <w:rsid w:val="003D6309"/>
    <w:rsid w:val="003E7E92"/>
    <w:rsid w:val="003F35CB"/>
    <w:rsid w:val="003F5692"/>
    <w:rsid w:val="004035E3"/>
    <w:rsid w:val="00404704"/>
    <w:rsid w:val="004075CC"/>
    <w:rsid w:val="0041227B"/>
    <w:rsid w:val="0041608C"/>
    <w:rsid w:val="00423C26"/>
    <w:rsid w:val="0043445D"/>
    <w:rsid w:val="004534E2"/>
    <w:rsid w:val="004535AC"/>
    <w:rsid w:val="00453A5F"/>
    <w:rsid w:val="004541C3"/>
    <w:rsid w:val="00454ADE"/>
    <w:rsid w:val="004618D8"/>
    <w:rsid w:val="0046503D"/>
    <w:rsid w:val="00465579"/>
    <w:rsid w:val="00467227"/>
    <w:rsid w:val="00471328"/>
    <w:rsid w:val="00471DCD"/>
    <w:rsid w:val="0047406F"/>
    <w:rsid w:val="004750B2"/>
    <w:rsid w:val="00483174"/>
    <w:rsid w:val="00490C25"/>
    <w:rsid w:val="00492AA1"/>
    <w:rsid w:val="0049538E"/>
    <w:rsid w:val="004A2BCC"/>
    <w:rsid w:val="004A3F44"/>
    <w:rsid w:val="004A40ED"/>
    <w:rsid w:val="004A467C"/>
    <w:rsid w:val="004A5B20"/>
    <w:rsid w:val="004B2561"/>
    <w:rsid w:val="004C55DB"/>
    <w:rsid w:val="004C7750"/>
    <w:rsid w:val="004D576A"/>
    <w:rsid w:val="004D7B6F"/>
    <w:rsid w:val="004D7F5C"/>
    <w:rsid w:val="004E232E"/>
    <w:rsid w:val="004E2D53"/>
    <w:rsid w:val="004F2CC7"/>
    <w:rsid w:val="004F4A7D"/>
    <w:rsid w:val="004F56C8"/>
    <w:rsid w:val="00500702"/>
    <w:rsid w:val="0050120A"/>
    <w:rsid w:val="00501455"/>
    <w:rsid w:val="00506B71"/>
    <w:rsid w:val="00507B36"/>
    <w:rsid w:val="00511887"/>
    <w:rsid w:val="00515000"/>
    <w:rsid w:val="00516C5E"/>
    <w:rsid w:val="00521EAD"/>
    <w:rsid w:val="005230E1"/>
    <w:rsid w:val="00525CC3"/>
    <w:rsid w:val="00527D21"/>
    <w:rsid w:val="00546F86"/>
    <w:rsid w:val="00546FE0"/>
    <w:rsid w:val="005471D9"/>
    <w:rsid w:val="005476AD"/>
    <w:rsid w:val="00550B3D"/>
    <w:rsid w:val="00554613"/>
    <w:rsid w:val="00560220"/>
    <w:rsid w:val="00566E04"/>
    <w:rsid w:val="005711AD"/>
    <w:rsid w:val="0057334F"/>
    <w:rsid w:val="00576792"/>
    <w:rsid w:val="005771FA"/>
    <w:rsid w:val="005863C8"/>
    <w:rsid w:val="0058686B"/>
    <w:rsid w:val="00586926"/>
    <w:rsid w:val="0059040B"/>
    <w:rsid w:val="0059229A"/>
    <w:rsid w:val="0059412E"/>
    <w:rsid w:val="00595415"/>
    <w:rsid w:val="005A24DB"/>
    <w:rsid w:val="005A3AE0"/>
    <w:rsid w:val="005A4DEF"/>
    <w:rsid w:val="005C0331"/>
    <w:rsid w:val="005C4FCA"/>
    <w:rsid w:val="005E0B23"/>
    <w:rsid w:val="005E1A12"/>
    <w:rsid w:val="005E3BB5"/>
    <w:rsid w:val="005E416E"/>
    <w:rsid w:val="005E6332"/>
    <w:rsid w:val="005F430B"/>
    <w:rsid w:val="005F5F08"/>
    <w:rsid w:val="00600538"/>
    <w:rsid w:val="00606CD8"/>
    <w:rsid w:val="006125B1"/>
    <w:rsid w:val="00612A28"/>
    <w:rsid w:val="00613F20"/>
    <w:rsid w:val="00616606"/>
    <w:rsid w:val="006175B3"/>
    <w:rsid w:val="00620421"/>
    <w:rsid w:val="0062202E"/>
    <w:rsid w:val="00630E9B"/>
    <w:rsid w:val="006350F1"/>
    <w:rsid w:val="0063706F"/>
    <w:rsid w:val="006430ED"/>
    <w:rsid w:val="00645DD1"/>
    <w:rsid w:val="006511FB"/>
    <w:rsid w:val="00655F74"/>
    <w:rsid w:val="00665559"/>
    <w:rsid w:val="006707DB"/>
    <w:rsid w:val="006835CB"/>
    <w:rsid w:val="00684A98"/>
    <w:rsid w:val="0069250F"/>
    <w:rsid w:val="006931B3"/>
    <w:rsid w:val="00696279"/>
    <w:rsid w:val="006C4B20"/>
    <w:rsid w:val="006C6279"/>
    <w:rsid w:val="006C6608"/>
    <w:rsid w:val="006E4770"/>
    <w:rsid w:val="006E4872"/>
    <w:rsid w:val="006E48D4"/>
    <w:rsid w:val="006F1ADE"/>
    <w:rsid w:val="006F22B2"/>
    <w:rsid w:val="006F3E3E"/>
    <w:rsid w:val="007069F3"/>
    <w:rsid w:val="00710A7A"/>
    <w:rsid w:val="00715E77"/>
    <w:rsid w:val="00720567"/>
    <w:rsid w:val="00723BE2"/>
    <w:rsid w:val="00731F25"/>
    <w:rsid w:val="007356A8"/>
    <w:rsid w:val="00736CC8"/>
    <w:rsid w:val="00743A4F"/>
    <w:rsid w:val="007447DE"/>
    <w:rsid w:val="00744D8E"/>
    <w:rsid w:val="007519CF"/>
    <w:rsid w:val="007523CC"/>
    <w:rsid w:val="00755B8D"/>
    <w:rsid w:val="007619EC"/>
    <w:rsid w:val="00761D66"/>
    <w:rsid w:val="00764013"/>
    <w:rsid w:val="00765D47"/>
    <w:rsid w:val="0076610A"/>
    <w:rsid w:val="007717A0"/>
    <w:rsid w:val="007774AE"/>
    <w:rsid w:val="00777AC6"/>
    <w:rsid w:val="00785AEC"/>
    <w:rsid w:val="00785D58"/>
    <w:rsid w:val="00794C1C"/>
    <w:rsid w:val="007A0286"/>
    <w:rsid w:val="007A5E04"/>
    <w:rsid w:val="007A78DA"/>
    <w:rsid w:val="007D20D7"/>
    <w:rsid w:val="007D3BF3"/>
    <w:rsid w:val="007D3D92"/>
    <w:rsid w:val="007D7C70"/>
    <w:rsid w:val="007E16FB"/>
    <w:rsid w:val="007E4958"/>
    <w:rsid w:val="007E5E21"/>
    <w:rsid w:val="007F7133"/>
    <w:rsid w:val="00804279"/>
    <w:rsid w:val="00810769"/>
    <w:rsid w:val="008123E0"/>
    <w:rsid w:val="0081247D"/>
    <w:rsid w:val="008126F1"/>
    <w:rsid w:val="00816686"/>
    <w:rsid w:val="00824644"/>
    <w:rsid w:val="00824C6A"/>
    <w:rsid w:val="008261C6"/>
    <w:rsid w:val="008266AA"/>
    <w:rsid w:val="0082788C"/>
    <w:rsid w:val="00834957"/>
    <w:rsid w:val="00836E7F"/>
    <w:rsid w:val="00837A2B"/>
    <w:rsid w:val="0084646D"/>
    <w:rsid w:val="008501E3"/>
    <w:rsid w:val="00853009"/>
    <w:rsid w:val="00854857"/>
    <w:rsid w:val="00857782"/>
    <w:rsid w:val="00860E29"/>
    <w:rsid w:val="00880BFC"/>
    <w:rsid w:val="008842C9"/>
    <w:rsid w:val="008856D8"/>
    <w:rsid w:val="00885C43"/>
    <w:rsid w:val="0089239F"/>
    <w:rsid w:val="008B2D2F"/>
    <w:rsid w:val="008B3BE4"/>
    <w:rsid w:val="008B44D7"/>
    <w:rsid w:val="008B535F"/>
    <w:rsid w:val="008B5CD4"/>
    <w:rsid w:val="008C02E4"/>
    <w:rsid w:val="008C103B"/>
    <w:rsid w:val="008C13EB"/>
    <w:rsid w:val="008C287A"/>
    <w:rsid w:val="008C4925"/>
    <w:rsid w:val="008C4BC0"/>
    <w:rsid w:val="008C5816"/>
    <w:rsid w:val="008D2512"/>
    <w:rsid w:val="008D2A4F"/>
    <w:rsid w:val="008D7970"/>
    <w:rsid w:val="008E3B63"/>
    <w:rsid w:val="008E5123"/>
    <w:rsid w:val="008E5DEC"/>
    <w:rsid w:val="008E681B"/>
    <w:rsid w:val="008F4E88"/>
    <w:rsid w:val="0090059A"/>
    <w:rsid w:val="00900CA8"/>
    <w:rsid w:val="00903850"/>
    <w:rsid w:val="00916B41"/>
    <w:rsid w:val="00920549"/>
    <w:rsid w:val="00921BCE"/>
    <w:rsid w:val="00924AD3"/>
    <w:rsid w:val="0092511B"/>
    <w:rsid w:val="00925BD4"/>
    <w:rsid w:val="00933CEA"/>
    <w:rsid w:val="00945A65"/>
    <w:rsid w:val="00950C35"/>
    <w:rsid w:val="00951B7E"/>
    <w:rsid w:val="009525AA"/>
    <w:rsid w:val="00953B35"/>
    <w:rsid w:val="0095448D"/>
    <w:rsid w:val="00955F82"/>
    <w:rsid w:val="00956CC3"/>
    <w:rsid w:val="00957617"/>
    <w:rsid w:val="009621BC"/>
    <w:rsid w:val="00965374"/>
    <w:rsid w:val="009705CC"/>
    <w:rsid w:val="00982799"/>
    <w:rsid w:val="00982971"/>
    <w:rsid w:val="00982BB5"/>
    <w:rsid w:val="00982C6E"/>
    <w:rsid w:val="009843F3"/>
    <w:rsid w:val="00985527"/>
    <w:rsid w:val="00987152"/>
    <w:rsid w:val="009926ED"/>
    <w:rsid w:val="00997709"/>
    <w:rsid w:val="00997A5A"/>
    <w:rsid w:val="009A042C"/>
    <w:rsid w:val="009A0E19"/>
    <w:rsid w:val="009A685D"/>
    <w:rsid w:val="009A6E3D"/>
    <w:rsid w:val="009B41FB"/>
    <w:rsid w:val="009B7559"/>
    <w:rsid w:val="009C27FA"/>
    <w:rsid w:val="009D11FF"/>
    <w:rsid w:val="009D2066"/>
    <w:rsid w:val="009D211A"/>
    <w:rsid w:val="009D2E32"/>
    <w:rsid w:val="009E0FD3"/>
    <w:rsid w:val="009F1A42"/>
    <w:rsid w:val="009F481A"/>
    <w:rsid w:val="009F54C0"/>
    <w:rsid w:val="009F61CF"/>
    <w:rsid w:val="009F73DA"/>
    <w:rsid w:val="00A00FDC"/>
    <w:rsid w:val="00A01901"/>
    <w:rsid w:val="00A034C7"/>
    <w:rsid w:val="00A03AC0"/>
    <w:rsid w:val="00A048D3"/>
    <w:rsid w:val="00A051D5"/>
    <w:rsid w:val="00A06646"/>
    <w:rsid w:val="00A1435B"/>
    <w:rsid w:val="00A227FD"/>
    <w:rsid w:val="00A24B00"/>
    <w:rsid w:val="00A4033F"/>
    <w:rsid w:val="00A41AF0"/>
    <w:rsid w:val="00A520B8"/>
    <w:rsid w:val="00A52F16"/>
    <w:rsid w:val="00A566C8"/>
    <w:rsid w:val="00A57B93"/>
    <w:rsid w:val="00A61453"/>
    <w:rsid w:val="00A720A5"/>
    <w:rsid w:val="00A72F61"/>
    <w:rsid w:val="00A7524A"/>
    <w:rsid w:val="00A765CA"/>
    <w:rsid w:val="00A76873"/>
    <w:rsid w:val="00A81EFD"/>
    <w:rsid w:val="00A8457A"/>
    <w:rsid w:val="00A85078"/>
    <w:rsid w:val="00A90966"/>
    <w:rsid w:val="00A97035"/>
    <w:rsid w:val="00AA0B9D"/>
    <w:rsid w:val="00AA296D"/>
    <w:rsid w:val="00AA4764"/>
    <w:rsid w:val="00AB2497"/>
    <w:rsid w:val="00AC06FF"/>
    <w:rsid w:val="00AD5620"/>
    <w:rsid w:val="00AD6A15"/>
    <w:rsid w:val="00AD7A04"/>
    <w:rsid w:val="00AD7AD8"/>
    <w:rsid w:val="00AE2798"/>
    <w:rsid w:val="00AF0E60"/>
    <w:rsid w:val="00AF20F2"/>
    <w:rsid w:val="00B00D0F"/>
    <w:rsid w:val="00B0391F"/>
    <w:rsid w:val="00B06070"/>
    <w:rsid w:val="00B07B6D"/>
    <w:rsid w:val="00B123FF"/>
    <w:rsid w:val="00B14EEB"/>
    <w:rsid w:val="00B15C88"/>
    <w:rsid w:val="00B1600B"/>
    <w:rsid w:val="00B22515"/>
    <w:rsid w:val="00B2770C"/>
    <w:rsid w:val="00B307FB"/>
    <w:rsid w:val="00B33E15"/>
    <w:rsid w:val="00B3542A"/>
    <w:rsid w:val="00B4048E"/>
    <w:rsid w:val="00B410DF"/>
    <w:rsid w:val="00B437F6"/>
    <w:rsid w:val="00B4479E"/>
    <w:rsid w:val="00B44D7F"/>
    <w:rsid w:val="00B50533"/>
    <w:rsid w:val="00B517F0"/>
    <w:rsid w:val="00B55807"/>
    <w:rsid w:val="00B6083F"/>
    <w:rsid w:val="00B61080"/>
    <w:rsid w:val="00B627D2"/>
    <w:rsid w:val="00B63ED2"/>
    <w:rsid w:val="00B677B7"/>
    <w:rsid w:val="00B67858"/>
    <w:rsid w:val="00B77266"/>
    <w:rsid w:val="00B84302"/>
    <w:rsid w:val="00B85429"/>
    <w:rsid w:val="00B8664A"/>
    <w:rsid w:val="00B8794E"/>
    <w:rsid w:val="00BA0FEC"/>
    <w:rsid w:val="00BA3298"/>
    <w:rsid w:val="00BB3B24"/>
    <w:rsid w:val="00BB3E0D"/>
    <w:rsid w:val="00BC0932"/>
    <w:rsid w:val="00BC5F4A"/>
    <w:rsid w:val="00BE18E1"/>
    <w:rsid w:val="00BE4FE7"/>
    <w:rsid w:val="00BE5A84"/>
    <w:rsid w:val="00BF5255"/>
    <w:rsid w:val="00BF5585"/>
    <w:rsid w:val="00BF67DC"/>
    <w:rsid w:val="00BF7EE1"/>
    <w:rsid w:val="00C10911"/>
    <w:rsid w:val="00C11B19"/>
    <w:rsid w:val="00C12A33"/>
    <w:rsid w:val="00C20671"/>
    <w:rsid w:val="00C22462"/>
    <w:rsid w:val="00C227A4"/>
    <w:rsid w:val="00C25B69"/>
    <w:rsid w:val="00C26DC5"/>
    <w:rsid w:val="00C30C18"/>
    <w:rsid w:val="00C31556"/>
    <w:rsid w:val="00C3172C"/>
    <w:rsid w:val="00C3330F"/>
    <w:rsid w:val="00C35789"/>
    <w:rsid w:val="00C36533"/>
    <w:rsid w:val="00C373E1"/>
    <w:rsid w:val="00C4768F"/>
    <w:rsid w:val="00C51B81"/>
    <w:rsid w:val="00C52B04"/>
    <w:rsid w:val="00C546E0"/>
    <w:rsid w:val="00C570D5"/>
    <w:rsid w:val="00C574ED"/>
    <w:rsid w:val="00C57D67"/>
    <w:rsid w:val="00C70F36"/>
    <w:rsid w:val="00C715F2"/>
    <w:rsid w:val="00C745E9"/>
    <w:rsid w:val="00C75B60"/>
    <w:rsid w:val="00C812F4"/>
    <w:rsid w:val="00C92CD4"/>
    <w:rsid w:val="00C97BCC"/>
    <w:rsid w:val="00CA0516"/>
    <w:rsid w:val="00CA122F"/>
    <w:rsid w:val="00CB02B8"/>
    <w:rsid w:val="00CD206B"/>
    <w:rsid w:val="00CE4DFC"/>
    <w:rsid w:val="00CF1226"/>
    <w:rsid w:val="00CF31C7"/>
    <w:rsid w:val="00D075C1"/>
    <w:rsid w:val="00D1292E"/>
    <w:rsid w:val="00D141AF"/>
    <w:rsid w:val="00D14B25"/>
    <w:rsid w:val="00D23368"/>
    <w:rsid w:val="00D24BAE"/>
    <w:rsid w:val="00D30644"/>
    <w:rsid w:val="00D34185"/>
    <w:rsid w:val="00D34DC0"/>
    <w:rsid w:val="00D3654E"/>
    <w:rsid w:val="00D37FA4"/>
    <w:rsid w:val="00D422F3"/>
    <w:rsid w:val="00D4435F"/>
    <w:rsid w:val="00D47198"/>
    <w:rsid w:val="00D52A03"/>
    <w:rsid w:val="00D6209A"/>
    <w:rsid w:val="00D65817"/>
    <w:rsid w:val="00D7138E"/>
    <w:rsid w:val="00D776AF"/>
    <w:rsid w:val="00D80387"/>
    <w:rsid w:val="00D8487A"/>
    <w:rsid w:val="00D86381"/>
    <w:rsid w:val="00D91D61"/>
    <w:rsid w:val="00D96538"/>
    <w:rsid w:val="00DA0832"/>
    <w:rsid w:val="00DA157D"/>
    <w:rsid w:val="00DA1F36"/>
    <w:rsid w:val="00DA5685"/>
    <w:rsid w:val="00DB0168"/>
    <w:rsid w:val="00DB265F"/>
    <w:rsid w:val="00DB2F80"/>
    <w:rsid w:val="00DB375F"/>
    <w:rsid w:val="00DB670A"/>
    <w:rsid w:val="00DB6714"/>
    <w:rsid w:val="00DC4DAE"/>
    <w:rsid w:val="00DC595E"/>
    <w:rsid w:val="00DD49FB"/>
    <w:rsid w:val="00DD77D4"/>
    <w:rsid w:val="00DE4ED8"/>
    <w:rsid w:val="00DE7C79"/>
    <w:rsid w:val="00DE7E37"/>
    <w:rsid w:val="00E00130"/>
    <w:rsid w:val="00E009FB"/>
    <w:rsid w:val="00E31D24"/>
    <w:rsid w:val="00E32DF6"/>
    <w:rsid w:val="00E36E4E"/>
    <w:rsid w:val="00E424AB"/>
    <w:rsid w:val="00E44BD5"/>
    <w:rsid w:val="00E51CEE"/>
    <w:rsid w:val="00E52C00"/>
    <w:rsid w:val="00E559E9"/>
    <w:rsid w:val="00E56535"/>
    <w:rsid w:val="00E56CB8"/>
    <w:rsid w:val="00E658C3"/>
    <w:rsid w:val="00E673D8"/>
    <w:rsid w:val="00E81C8D"/>
    <w:rsid w:val="00E822B1"/>
    <w:rsid w:val="00E90816"/>
    <w:rsid w:val="00E911F3"/>
    <w:rsid w:val="00E9289B"/>
    <w:rsid w:val="00E966EA"/>
    <w:rsid w:val="00E9692D"/>
    <w:rsid w:val="00EA0610"/>
    <w:rsid w:val="00EA08EE"/>
    <w:rsid w:val="00EA127F"/>
    <w:rsid w:val="00EA2C27"/>
    <w:rsid w:val="00EA7EE4"/>
    <w:rsid w:val="00EB2889"/>
    <w:rsid w:val="00EB6025"/>
    <w:rsid w:val="00EC6D9E"/>
    <w:rsid w:val="00ED0E54"/>
    <w:rsid w:val="00ED5698"/>
    <w:rsid w:val="00EE3910"/>
    <w:rsid w:val="00EE45F4"/>
    <w:rsid w:val="00EE5919"/>
    <w:rsid w:val="00EE5D21"/>
    <w:rsid w:val="00EF6E97"/>
    <w:rsid w:val="00F02F71"/>
    <w:rsid w:val="00F04DE0"/>
    <w:rsid w:val="00F1760F"/>
    <w:rsid w:val="00F25FD4"/>
    <w:rsid w:val="00F31F07"/>
    <w:rsid w:val="00F46E69"/>
    <w:rsid w:val="00F61674"/>
    <w:rsid w:val="00F62997"/>
    <w:rsid w:val="00F63E94"/>
    <w:rsid w:val="00F65353"/>
    <w:rsid w:val="00F72008"/>
    <w:rsid w:val="00F73BFB"/>
    <w:rsid w:val="00F760F9"/>
    <w:rsid w:val="00F8196D"/>
    <w:rsid w:val="00F82132"/>
    <w:rsid w:val="00F8521C"/>
    <w:rsid w:val="00F867F6"/>
    <w:rsid w:val="00F93134"/>
    <w:rsid w:val="00F93959"/>
    <w:rsid w:val="00F967CE"/>
    <w:rsid w:val="00F96CC7"/>
    <w:rsid w:val="00F96DE6"/>
    <w:rsid w:val="00FA0006"/>
    <w:rsid w:val="00FA42AA"/>
    <w:rsid w:val="00FA4900"/>
    <w:rsid w:val="00FA49D5"/>
    <w:rsid w:val="00FA5A48"/>
    <w:rsid w:val="00FA6B47"/>
    <w:rsid w:val="00FB3F92"/>
    <w:rsid w:val="00FC3B19"/>
    <w:rsid w:val="00FC6305"/>
    <w:rsid w:val="00FD019A"/>
    <w:rsid w:val="00FD0232"/>
    <w:rsid w:val="00FD726A"/>
    <w:rsid w:val="00FE2B68"/>
    <w:rsid w:val="00FE43F2"/>
    <w:rsid w:val="00FE66FA"/>
    <w:rsid w:val="00FE7316"/>
    <w:rsid w:val="00FF0F38"/>
    <w:rsid w:val="00FF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49A12A"/>
  <w15:chartTrackingRefBased/>
  <w15:docId w15:val="{652501E7-E237-410A-85B2-C4434D793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538"/>
    <w:pPr>
      <w:spacing w:after="200" w:line="276" w:lineRule="auto"/>
    </w:pPr>
    <w:rPr>
      <w:sz w:val="22"/>
      <w:szCs w:val="22"/>
      <w:lang w:val="en-US" w:eastAsia="en-US"/>
    </w:rPr>
  </w:style>
  <w:style w:type="paragraph" w:styleId="Ttulo2">
    <w:name w:val="heading 2"/>
    <w:basedOn w:val="Normal"/>
    <w:next w:val="Normal"/>
    <w:link w:val="Ttulo2Char"/>
    <w:uiPriority w:val="99"/>
    <w:qFormat/>
    <w:rsid w:val="009525AA"/>
    <w:pPr>
      <w:keepNext/>
      <w:spacing w:after="0" w:line="240" w:lineRule="auto"/>
      <w:ind w:firstLine="709"/>
      <w:outlineLvl w:val="1"/>
    </w:pPr>
    <w:rPr>
      <w:rFonts w:ascii="Arial" w:hAnsi="Arial"/>
      <w:sz w:val="20"/>
      <w:szCs w:val="20"/>
      <w:lang w:val="en-AU" w:eastAsia="x-none"/>
    </w:rPr>
  </w:style>
  <w:style w:type="paragraph" w:styleId="Ttulo3">
    <w:name w:val="heading 3"/>
    <w:basedOn w:val="Normal"/>
    <w:next w:val="Normal"/>
    <w:qFormat/>
    <w:locked/>
    <w:rsid w:val="005E0B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9"/>
    <w:locked/>
    <w:rsid w:val="009525AA"/>
    <w:rPr>
      <w:rFonts w:ascii="Arial" w:hAnsi="Arial" w:cs="Times New Roman"/>
      <w:sz w:val="20"/>
      <w:szCs w:val="20"/>
      <w:lang w:val="en-AU"/>
    </w:rPr>
  </w:style>
  <w:style w:type="character" w:customStyle="1" w:styleId="hps">
    <w:name w:val="hps"/>
    <w:uiPriority w:val="99"/>
    <w:rsid w:val="00D1292E"/>
    <w:rPr>
      <w:rFonts w:cs="Times New Roman"/>
    </w:rPr>
  </w:style>
  <w:style w:type="paragraph" w:styleId="Cabealho">
    <w:name w:val="header"/>
    <w:basedOn w:val="Normal"/>
    <w:link w:val="CabealhoChar"/>
    <w:uiPriority w:val="99"/>
    <w:semiHidden/>
    <w:rsid w:val="00E0013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CabealhoChar">
    <w:name w:val="Cabeçalho Char"/>
    <w:link w:val="Cabealho"/>
    <w:uiPriority w:val="99"/>
    <w:semiHidden/>
    <w:locked/>
    <w:rsid w:val="00E00130"/>
    <w:rPr>
      <w:rFonts w:cs="Times New Roman"/>
    </w:rPr>
  </w:style>
  <w:style w:type="paragraph" w:styleId="Rodap">
    <w:name w:val="footer"/>
    <w:basedOn w:val="Normal"/>
    <w:link w:val="RodapChar"/>
    <w:uiPriority w:val="99"/>
    <w:rsid w:val="00E0013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RodapChar">
    <w:name w:val="Rodapé Char"/>
    <w:link w:val="Rodap"/>
    <w:uiPriority w:val="99"/>
    <w:locked/>
    <w:rsid w:val="00E00130"/>
    <w:rPr>
      <w:rFonts w:cs="Times New Roman"/>
    </w:rPr>
  </w:style>
  <w:style w:type="paragraph" w:styleId="NormalWeb">
    <w:name w:val="Normal (Web)"/>
    <w:basedOn w:val="Normal"/>
    <w:uiPriority w:val="99"/>
    <w:rsid w:val="009525A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0"/>
      <w:szCs w:val="20"/>
      <w:lang w:val="ro-RO" w:eastAsia="ro-RO"/>
    </w:rPr>
  </w:style>
  <w:style w:type="paragraph" w:styleId="Recuodecorpodetexto2">
    <w:name w:val="Body Text Indent 2"/>
    <w:basedOn w:val="Normal"/>
    <w:link w:val="Recuodecorpodetexto2Char"/>
    <w:uiPriority w:val="99"/>
    <w:rsid w:val="009525AA"/>
    <w:pPr>
      <w:spacing w:after="120" w:line="480" w:lineRule="auto"/>
      <w:ind w:left="360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Recuodecorpodetexto2Char">
    <w:name w:val="Recuo de corpo de texto 2 Char"/>
    <w:link w:val="Recuodecorpodetexto2"/>
    <w:uiPriority w:val="99"/>
    <w:locked/>
    <w:rsid w:val="009525AA"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9525A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9525AA"/>
    <w:rPr>
      <w:rFonts w:ascii="Tahoma" w:hAnsi="Tahoma" w:cs="Tahoma"/>
      <w:sz w:val="16"/>
      <w:szCs w:val="16"/>
    </w:rPr>
  </w:style>
  <w:style w:type="character" w:styleId="TextodoEspaoReservado">
    <w:name w:val="Placeholder Text"/>
    <w:uiPriority w:val="99"/>
    <w:semiHidden/>
    <w:rsid w:val="00C574ED"/>
    <w:rPr>
      <w:rFonts w:cs="Times New Roman"/>
      <w:color w:val="808080"/>
    </w:rPr>
  </w:style>
  <w:style w:type="paragraph" w:customStyle="1" w:styleId="Char1CharCharChar">
    <w:name w:val="Char1 Char Char Char"/>
    <w:basedOn w:val="Normal"/>
    <w:rsid w:val="005863C8"/>
    <w:pPr>
      <w:spacing w:after="160" w:line="240" w:lineRule="exact"/>
    </w:pPr>
    <w:rPr>
      <w:rFonts w:ascii="Times New Roman" w:eastAsia="SimSun" w:hAnsi="Times New Roman"/>
      <w:kern w:val="2"/>
      <w:sz w:val="21"/>
      <w:szCs w:val="24"/>
      <w:lang w:eastAsia="zh-CN"/>
    </w:rPr>
  </w:style>
  <w:style w:type="paragraph" w:styleId="Ttulo">
    <w:name w:val="Title"/>
    <w:basedOn w:val="Normal"/>
    <w:link w:val="TtuloChar"/>
    <w:qFormat/>
    <w:locked/>
    <w:rsid w:val="005863C8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32"/>
      <w:lang w:val="en-GB" w:eastAsia="ro-RO"/>
    </w:rPr>
  </w:style>
  <w:style w:type="character" w:customStyle="1" w:styleId="TtuloChar">
    <w:name w:val="Título Char"/>
    <w:link w:val="Ttulo"/>
    <w:rsid w:val="005863C8"/>
    <w:rPr>
      <w:rFonts w:ascii="Times New Roman" w:eastAsia="Times New Roman" w:hAnsi="Times New Roman"/>
      <w:b/>
      <w:sz w:val="24"/>
      <w:szCs w:val="32"/>
      <w:lang w:val="en-GB" w:eastAsia="ro-RO"/>
    </w:rPr>
  </w:style>
  <w:style w:type="paragraph" w:styleId="PargrafodaLista">
    <w:name w:val="List Paragraph"/>
    <w:basedOn w:val="Normal"/>
    <w:uiPriority w:val="34"/>
    <w:qFormat/>
    <w:rsid w:val="00C25B69"/>
    <w:pPr>
      <w:ind w:left="720"/>
      <w:contextualSpacing/>
    </w:pPr>
  </w:style>
  <w:style w:type="character" w:styleId="Hyperlink">
    <w:name w:val="Hyperlink"/>
    <w:rsid w:val="005E416E"/>
    <w:rPr>
      <w:color w:val="0000FF"/>
      <w:u w:val="single"/>
    </w:rPr>
  </w:style>
  <w:style w:type="character" w:styleId="Forte">
    <w:name w:val="Strong"/>
    <w:qFormat/>
    <w:locked/>
    <w:rsid w:val="00921BCE"/>
    <w:rPr>
      <w:b/>
      <w:bCs/>
    </w:rPr>
  </w:style>
  <w:style w:type="character" w:styleId="Refdecomentrio">
    <w:name w:val="annotation reference"/>
    <w:semiHidden/>
    <w:rsid w:val="00C3172C"/>
    <w:rPr>
      <w:sz w:val="16"/>
      <w:szCs w:val="16"/>
    </w:rPr>
  </w:style>
  <w:style w:type="paragraph" w:styleId="Textodecomentrio">
    <w:name w:val="annotation text"/>
    <w:basedOn w:val="Normal"/>
    <w:semiHidden/>
    <w:rsid w:val="00C3172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C3172C"/>
    <w:rPr>
      <w:b/>
      <w:bCs/>
    </w:rPr>
  </w:style>
  <w:style w:type="character" w:customStyle="1" w:styleId="st">
    <w:name w:val="st"/>
    <w:basedOn w:val="Fontepargpadro"/>
    <w:rsid w:val="00C715F2"/>
  </w:style>
  <w:style w:type="character" w:styleId="nfase">
    <w:name w:val="Emphasis"/>
    <w:qFormat/>
    <w:locked/>
    <w:rsid w:val="00C715F2"/>
    <w:rPr>
      <w:i/>
      <w:iCs/>
    </w:rPr>
  </w:style>
  <w:style w:type="table" w:styleId="Tabelacomgrade">
    <w:name w:val="Table Grid"/>
    <w:basedOn w:val="Tabelanormal"/>
    <w:locked/>
    <w:rsid w:val="009F481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t">
    <w:name w:val="hit"/>
    <w:basedOn w:val="Fontepargpadro"/>
    <w:rsid w:val="009A042C"/>
  </w:style>
  <w:style w:type="character" w:customStyle="1" w:styleId="atn">
    <w:name w:val="atn"/>
    <w:rsid w:val="005A4DEF"/>
    <w:rPr>
      <w:rFonts w:cs="Times New Roman"/>
    </w:rPr>
  </w:style>
  <w:style w:type="character" w:styleId="MenoPendente">
    <w:name w:val="Unresolved Mention"/>
    <w:basedOn w:val="Fontepargpadro"/>
    <w:uiPriority w:val="99"/>
    <w:semiHidden/>
    <w:unhideWhenUsed/>
    <w:rsid w:val="006166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2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5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4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307</Words>
  <Characters>1660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PREPARATION TECHNOLOGY  OF  FRESH BEEF FRANKFURTERS: PHYSICAL-CHEMICAL PRPPERTIES</vt:lpstr>
      <vt:lpstr>PREPARATION TECHNOLOGY  OF  FRESH BEEF FRANKFURTERS: PHYSICAL-CHEMICAL PRPPERTIES</vt:lpstr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PREPARATION TECHNOLOGY  OF  FRESH BEEF FRANKFURTERS: PHYSICAL-CHEMICAL PRPPERTIES</dc:title>
  <dc:subject/>
  <dc:creator>ioana</dc:creator>
  <cp:keywords/>
  <cp:lastModifiedBy>Ralph Moreira da Silva</cp:lastModifiedBy>
  <cp:revision>3</cp:revision>
  <cp:lastPrinted>2014-11-16T00:19:00Z</cp:lastPrinted>
  <dcterms:created xsi:type="dcterms:W3CDTF">2025-08-19T17:11:00Z</dcterms:created>
  <dcterms:modified xsi:type="dcterms:W3CDTF">2025-08-19T17:21:00Z</dcterms:modified>
</cp:coreProperties>
</file>